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EA2B" w14:textId="61027DE3" w:rsidR="00D4754A" w:rsidRDefault="00D4754A" w:rsidP="00D4754A">
      <w:pPr>
        <w:jc w:val="center"/>
        <w:rPr>
          <w:sz w:val="48"/>
          <w:szCs w:val="48"/>
        </w:rPr>
      </w:pPr>
      <w:r w:rsidRPr="00D4754A">
        <w:rPr>
          <w:sz w:val="48"/>
          <w:szCs w:val="48"/>
        </w:rPr>
        <w:t>(Title Here)</w:t>
      </w:r>
    </w:p>
    <w:p w14:paraId="2BB36451" w14:textId="77777777" w:rsidR="00D4754A" w:rsidRDefault="00D4754A" w:rsidP="00D4754A">
      <w:pPr>
        <w:pStyle w:val="HeadingOne"/>
      </w:pPr>
      <w:r w:rsidRPr="00D4754A">
        <w:t>First heading here</w:t>
      </w:r>
    </w:p>
    <w:p w14:paraId="1C1C3219" w14:textId="77777777" w:rsidR="00D4754A" w:rsidRPr="00B621E4" w:rsidRDefault="00D4754A" w:rsidP="00D4754A">
      <w:pPr>
        <w:pStyle w:val="HeadingTwo"/>
        <w:rPr>
          <w:u w:val="single" w:color="F7901E"/>
        </w:rPr>
      </w:pPr>
      <w:r w:rsidRPr="00B621E4">
        <w:rPr>
          <w:u w:val="single" w:color="F7901E"/>
        </w:rPr>
        <w:t>Second heading here</w:t>
      </w:r>
    </w:p>
    <w:p w14:paraId="00BAA52E" w14:textId="77777777" w:rsidR="00D4754A" w:rsidRDefault="00D4754A" w:rsidP="00D4754A">
      <w:pPr>
        <w:pStyle w:val="HeadingOne"/>
        <w:rPr>
          <w:b w:val="0"/>
          <w:bCs w:val="0"/>
          <w:sz w:val="28"/>
          <w:szCs w:val="28"/>
        </w:rPr>
      </w:pPr>
      <w:r w:rsidRPr="00B621E4">
        <w:rPr>
          <w:b w:val="0"/>
          <w:bCs w:val="0"/>
          <w:sz w:val="28"/>
          <w:szCs w:val="28"/>
        </w:rPr>
        <w:t>Write your text here</w:t>
      </w:r>
    </w:p>
    <w:p w14:paraId="135F7CC0" w14:textId="77777777" w:rsidR="00B621E4" w:rsidRPr="00B621E4" w:rsidRDefault="00B621E4" w:rsidP="00B621E4">
      <w:pPr>
        <w:pStyle w:val="Bullet1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Dot point goes here</w:t>
      </w:r>
    </w:p>
    <w:p w14:paraId="51419D94" w14:textId="77777777" w:rsidR="00B621E4" w:rsidRPr="00B621E4" w:rsidRDefault="00B621E4" w:rsidP="00B621E4">
      <w:pPr>
        <w:pStyle w:val="Bullet2"/>
        <w:rPr>
          <w:rStyle w:val="IntenseReference"/>
          <w:b/>
          <w:bCs/>
          <w:smallCaps w:val="0"/>
          <w:color w:val="auto"/>
          <w:spacing w:val="0"/>
        </w:rPr>
      </w:pPr>
      <w:r>
        <w:rPr>
          <w:rStyle w:val="IntenseReference"/>
          <w:smallCaps w:val="0"/>
          <w:color w:val="auto"/>
          <w:spacing w:val="0"/>
        </w:rPr>
        <w:t>Secondary text goes here</w:t>
      </w:r>
      <w:bookmarkStart w:id="1" w:name="_GoBack"/>
      <w:bookmarkEnd w:id="1"/>
    </w:p>
    <w:p w14:paraId="5D471536" w14:textId="77777777" w:rsidR="00B621E4" w:rsidRPr="00B621E4" w:rsidRDefault="00B621E4" w:rsidP="00B621E4">
      <w:pPr>
        <w:pStyle w:val="boldtext"/>
        <w:rPr>
          <w:rStyle w:val="IntenseReference"/>
          <w:b/>
          <w:bCs/>
          <w:smallCaps w:val="0"/>
          <w:color w:val="auto"/>
          <w:spacing w:val="0"/>
        </w:rPr>
      </w:pPr>
      <w:r w:rsidRPr="00B621E4">
        <w:rPr>
          <w:rStyle w:val="IntenseReference"/>
          <w:b/>
          <w:bCs/>
          <w:smallCaps w:val="0"/>
          <w:color w:val="auto"/>
          <w:spacing w:val="0"/>
        </w:rPr>
        <w:t>Other bold text here</w:t>
      </w:r>
    </w:p>
    <w:p w14:paraId="0B05A411" w14:textId="77777777" w:rsidR="00B621E4" w:rsidRPr="00B621E4" w:rsidRDefault="00B621E4" w:rsidP="00B621E4">
      <w:pPr>
        <w:pStyle w:val="Bullet1"/>
        <w:numPr>
          <w:ilvl w:val="0"/>
          <w:numId w:val="0"/>
        </w:numPr>
        <w:ind w:left="1635"/>
        <w:rPr>
          <w:rStyle w:val="IntenseReference"/>
          <w:b/>
          <w:bCs/>
          <w:smallCaps w:val="0"/>
          <w:color w:val="auto"/>
          <w:spacing w:val="0"/>
        </w:rPr>
      </w:pPr>
    </w:p>
    <w:sectPr w:rsidR="00B621E4" w:rsidRPr="00B621E4" w:rsidSect="00703270">
      <w:headerReference w:type="default" r:id="rId7"/>
      <w:footerReference w:type="default" r:id="rId8"/>
      <w:pgSz w:w="11906" w:h="16838"/>
      <w:pgMar w:top="1440" w:right="1440" w:bottom="1440" w:left="1440" w:header="334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E255" w14:textId="77777777" w:rsidR="00D4754A" w:rsidRDefault="00D4754A" w:rsidP="00D4754A">
      <w:pPr>
        <w:spacing w:after="0" w:line="240" w:lineRule="auto"/>
      </w:pPr>
      <w:r>
        <w:separator/>
      </w:r>
    </w:p>
  </w:endnote>
  <w:endnote w:type="continuationSeparator" w:id="0">
    <w:p w14:paraId="587DE8CD" w14:textId="77777777" w:rsidR="00D4754A" w:rsidRDefault="00D4754A" w:rsidP="00D4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C58B" w14:textId="68D571EF" w:rsidR="00D4754A" w:rsidRDefault="00C17AE6" w:rsidP="00D4754A">
    <w:pPr>
      <w:pStyle w:val="Footer"/>
      <w:jc w:val="center"/>
      <w:rPr>
        <w:rFonts w:cstheme="minorHAnsi"/>
        <w:b/>
        <w:bCs/>
        <w:shd w:val="clear" w:color="auto" w:fill="FFFFFF"/>
      </w:rPr>
    </w:pPr>
    <w:r>
      <w:rPr>
        <w:rFonts w:cstheme="minorHAnsi"/>
        <w:b/>
        <w:bCs/>
        <w:noProof/>
        <w:shd w:val="clear" w:color="auto" w:fill="FFFFFF"/>
      </w:rPr>
      <w:drawing>
        <wp:inline distT="0" distB="0" distL="0" distR="0" wp14:anchorId="1CA5F77D" wp14:editId="22D0F017">
          <wp:extent cx="1809750" cy="1031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 QldSynod_ vert_S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3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93213" w14:textId="4274F3CE" w:rsidR="00D4754A" w:rsidRPr="00C17AE6" w:rsidRDefault="00C17AE6" w:rsidP="00D4754A">
    <w:pPr>
      <w:pStyle w:val="Footer"/>
      <w:jc w:val="center"/>
      <w:rPr>
        <w:b/>
        <w:bCs/>
        <w:sz w:val="18"/>
        <w:szCs w:val="18"/>
      </w:rPr>
    </w:pPr>
    <w:r w:rsidRPr="00C17AE6">
      <w:rPr>
        <w:rFonts w:ascii="Segoe UI" w:hAnsi="Segoe UI" w:cs="Segoe UI"/>
        <w:b/>
        <w:bCs/>
        <w:sz w:val="21"/>
        <w:szCs w:val="21"/>
      </w:rPr>
      <w:t>ucaqld.com.au/</w:t>
    </w:r>
    <w:proofErr w:type="spellStart"/>
    <w:r w:rsidR="00DE00E6">
      <w:rPr>
        <w:rFonts w:ascii="Segoe UI" w:hAnsi="Segoe UI" w:cs="Segoe UI"/>
        <w:b/>
        <w:bCs/>
        <w:sz w:val="21"/>
        <w:szCs w:val="21"/>
      </w:rPr>
      <w:t>whs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E5C8" w14:textId="77777777" w:rsidR="00D4754A" w:rsidRDefault="00D4754A" w:rsidP="00D4754A">
      <w:pPr>
        <w:spacing w:after="0" w:line="240" w:lineRule="auto"/>
      </w:pPr>
      <w:bookmarkStart w:id="0" w:name="_Hlk22814360"/>
      <w:bookmarkEnd w:id="0"/>
      <w:r>
        <w:separator/>
      </w:r>
    </w:p>
  </w:footnote>
  <w:footnote w:type="continuationSeparator" w:id="0">
    <w:p w14:paraId="21311F8A" w14:textId="77777777" w:rsidR="00D4754A" w:rsidRDefault="00D4754A" w:rsidP="00D4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8D9" w14:textId="70C5247C" w:rsidR="00084C7D" w:rsidRDefault="00084C7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4E0941" wp14:editId="501A5E19">
          <wp:simplePos x="0" y="0"/>
          <wp:positionH relativeFrom="page">
            <wp:posOffset>3810</wp:posOffset>
          </wp:positionH>
          <wp:positionV relativeFrom="paragraph">
            <wp:posOffset>-2124710</wp:posOffset>
          </wp:positionV>
          <wp:extent cx="7543800" cy="2251710"/>
          <wp:effectExtent l="0" t="0" r="0" b="0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S February UCA website main banner 134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5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F4268" w14:textId="0F9F63D2" w:rsidR="00703270" w:rsidRDefault="00703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D9"/>
    <w:multiLevelType w:val="hybridMultilevel"/>
    <w:tmpl w:val="94DE9482"/>
    <w:lvl w:ilvl="0" w:tplc="B4C0E15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1356">
      <w:start w:val="1"/>
      <w:numFmt w:val="bullet"/>
      <w:pStyle w:val="Bullet2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4A"/>
    <w:rsid w:val="00074EAA"/>
    <w:rsid w:val="00084C7D"/>
    <w:rsid w:val="00362649"/>
    <w:rsid w:val="00503BCF"/>
    <w:rsid w:val="00517CA5"/>
    <w:rsid w:val="006C2561"/>
    <w:rsid w:val="00703270"/>
    <w:rsid w:val="007F2F84"/>
    <w:rsid w:val="00851F24"/>
    <w:rsid w:val="00875FD3"/>
    <w:rsid w:val="00B50758"/>
    <w:rsid w:val="00B621E4"/>
    <w:rsid w:val="00C17AE6"/>
    <w:rsid w:val="00C710F8"/>
    <w:rsid w:val="00D4754A"/>
    <w:rsid w:val="00DE00E6"/>
    <w:rsid w:val="00FD72DB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781EA9"/>
  <w15:chartTrackingRefBased/>
  <w15:docId w15:val="{7FAC02A4-1B8C-46B2-BD5C-993EDEE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4754A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4A"/>
  </w:style>
  <w:style w:type="paragraph" w:styleId="Footer">
    <w:name w:val="footer"/>
    <w:basedOn w:val="Normal"/>
    <w:link w:val="FooterChar"/>
    <w:uiPriority w:val="99"/>
    <w:unhideWhenUsed/>
    <w:rsid w:val="00D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4A"/>
  </w:style>
  <w:style w:type="paragraph" w:styleId="Title">
    <w:name w:val="Title"/>
    <w:basedOn w:val="Normal"/>
    <w:next w:val="Normal"/>
    <w:link w:val="TitleChar"/>
    <w:uiPriority w:val="10"/>
    <w:qFormat/>
    <w:rsid w:val="00D475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54A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754A"/>
    <w:rPr>
      <w:rFonts w:eastAsiaTheme="majorEastAsia" w:cstheme="majorBidi"/>
      <w:b/>
      <w:sz w:val="40"/>
      <w:szCs w:val="32"/>
    </w:rPr>
  </w:style>
  <w:style w:type="character" w:styleId="Strong">
    <w:name w:val="Strong"/>
    <w:basedOn w:val="DefaultParagraphFont"/>
    <w:uiPriority w:val="22"/>
    <w:rsid w:val="00D4754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475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5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475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54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4754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4754A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D4754A"/>
    <w:pPr>
      <w:ind w:left="720"/>
      <w:contextualSpacing/>
    </w:pPr>
  </w:style>
  <w:style w:type="paragraph" w:customStyle="1" w:styleId="HeadingOne">
    <w:name w:val="Heading One"/>
    <w:basedOn w:val="Normal"/>
    <w:link w:val="HeadingOneChar"/>
    <w:qFormat/>
    <w:rsid w:val="00D4754A"/>
    <w:rPr>
      <w:b/>
      <w:bCs/>
      <w:sz w:val="40"/>
      <w:szCs w:val="40"/>
    </w:rPr>
  </w:style>
  <w:style w:type="paragraph" w:customStyle="1" w:styleId="HeadingTwo">
    <w:name w:val="Heading Two"/>
    <w:basedOn w:val="HeadingOne"/>
    <w:link w:val="HeadingTwoChar"/>
    <w:qFormat/>
    <w:rsid w:val="00D4754A"/>
    <w:rPr>
      <w:sz w:val="32"/>
      <w:szCs w:val="32"/>
    </w:rPr>
  </w:style>
  <w:style w:type="character" w:customStyle="1" w:styleId="HeadingOneChar">
    <w:name w:val="Heading One Char"/>
    <w:basedOn w:val="DefaultParagraphFont"/>
    <w:link w:val="HeadingOne"/>
    <w:rsid w:val="00D4754A"/>
    <w:rPr>
      <w:b/>
      <w:bCs/>
      <w:sz w:val="40"/>
      <w:szCs w:val="40"/>
    </w:rPr>
  </w:style>
  <w:style w:type="paragraph" w:customStyle="1" w:styleId="Bullet1">
    <w:name w:val="Bullet 1"/>
    <w:basedOn w:val="HeadingOne"/>
    <w:link w:val="Bullet1Char"/>
    <w:qFormat/>
    <w:rsid w:val="00B621E4"/>
    <w:pPr>
      <w:numPr>
        <w:numId w:val="1"/>
      </w:numPr>
    </w:pPr>
    <w:rPr>
      <w:sz w:val="28"/>
      <w:szCs w:val="28"/>
    </w:rPr>
  </w:style>
  <w:style w:type="character" w:customStyle="1" w:styleId="HeadingTwoChar">
    <w:name w:val="Heading Two Char"/>
    <w:basedOn w:val="HeadingOneChar"/>
    <w:link w:val="HeadingTwo"/>
    <w:rsid w:val="00D4754A"/>
    <w:rPr>
      <w:b/>
      <w:bCs/>
      <w:sz w:val="32"/>
      <w:szCs w:val="32"/>
    </w:rPr>
  </w:style>
  <w:style w:type="paragraph" w:customStyle="1" w:styleId="Bullet2">
    <w:name w:val="Bullet 2"/>
    <w:basedOn w:val="Bullet1"/>
    <w:link w:val="Bullet2Char"/>
    <w:qFormat/>
    <w:rsid w:val="00B621E4"/>
    <w:pPr>
      <w:numPr>
        <w:ilvl w:val="1"/>
      </w:numPr>
    </w:pPr>
  </w:style>
  <w:style w:type="character" w:customStyle="1" w:styleId="Bullet1Char">
    <w:name w:val="Bullet 1 Char"/>
    <w:basedOn w:val="HeadingOneChar"/>
    <w:link w:val="Bullet1"/>
    <w:rsid w:val="00B621E4"/>
    <w:rPr>
      <w:b/>
      <w:bCs/>
      <w:sz w:val="28"/>
      <w:szCs w:val="28"/>
    </w:rPr>
  </w:style>
  <w:style w:type="paragraph" w:customStyle="1" w:styleId="boldtext">
    <w:name w:val="bold text"/>
    <w:basedOn w:val="Bullet2"/>
    <w:link w:val="boldtextChar"/>
    <w:qFormat/>
    <w:rsid w:val="00B621E4"/>
    <w:pPr>
      <w:numPr>
        <w:ilvl w:val="0"/>
        <w:numId w:val="0"/>
      </w:numPr>
    </w:pPr>
  </w:style>
  <w:style w:type="character" w:customStyle="1" w:styleId="Bullet2Char">
    <w:name w:val="Bullet 2 Char"/>
    <w:basedOn w:val="Bullet1Char"/>
    <w:link w:val="Bullet2"/>
    <w:rsid w:val="00B621E4"/>
    <w:rPr>
      <w:b/>
      <w:bCs/>
      <w:sz w:val="28"/>
      <w:szCs w:val="28"/>
    </w:rPr>
  </w:style>
  <w:style w:type="character" w:customStyle="1" w:styleId="boldtextChar">
    <w:name w:val="bold text Char"/>
    <w:basedOn w:val="Bullet2Char"/>
    <w:link w:val="boldtext"/>
    <w:rsid w:val="00B621E4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17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Waite</dc:creator>
  <cp:keywords/>
  <dc:description/>
  <cp:lastModifiedBy>Elly Waite</cp:lastModifiedBy>
  <cp:revision>5</cp:revision>
  <dcterms:created xsi:type="dcterms:W3CDTF">2020-02-14T04:48:00Z</dcterms:created>
  <dcterms:modified xsi:type="dcterms:W3CDTF">2020-02-26T02:15:00Z</dcterms:modified>
</cp:coreProperties>
</file>