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89" w:tblpY="-3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71"/>
        <w:gridCol w:w="759"/>
        <w:gridCol w:w="336"/>
        <w:gridCol w:w="1173"/>
        <w:gridCol w:w="1134"/>
        <w:gridCol w:w="759"/>
        <w:gridCol w:w="2178"/>
        <w:gridCol w:w="1350"/>
        <w:gridCol w:w="1383"/>
      </w:tblGrid>
      <w:tr w:rsidR="00C6575D" w:rsidRPr="00C6575D" w:rsidTr="00B16A6D">
        <w:tc>
          <w:tcPr>
            <w:tcW w:w="5432" w:type="dxa"/>
            <w:gridSpan w:val="6"/>
            <w:shd w:val="clear" w:color="auto" w:fill="auto"/>
          </w:tcPr>
          <w:p w:rsidR="00C6575D" w:rsidRPr="00C6575D" w:rsidRDefault="00C6575D" w:rsidP="00B16A6D">
            <w:pPr>
              <w:spacing w:before="20"/>
              <w:rPr>
                <w:rFonts w:cs="Arial"/>
                <w:bCs/>
                <w:sz w:val="18"/>
                <w:szCs w:val="18"/>
              </w:rPr>
            </w:pPr>
            <w:bookmarkStart w:id="0" w:name="_Hlk10378778"/>
            <w:r w:rsidRPr="00C6575D">
              <w:rPr>
                <w:rFonts w:cs="Arial"/>
                <w:bCs/>
                <w:sz w:val="18"/>
                <w:szCs w:val="18"/>
              </w:rPr>
              <w:t xml:space="preserve">Hazardous </w:t>
            </w:r>
            <w:r w:rsidRPr="00C6575D">
              <w:rPr>
                <w:rFonts w:cs="Arial"/>
                <w:bCs/>
                <w:sz w:val="18"/>
                <w:szCs w:val="18"/>
              </w:rPr>
              <w:t>Chemical</w:t>
            </w:r>
            <w:r w:rsidR="00E70EE9">
              <w:rPr>
                <w:rFonts w:cs="Arial"/>
                <w:bCs/>
                <w:sz w:val="18"/>
                <w:szCs w:val="18"/>
              </w:rPr>
              <w:t xml:space="preserve"> Name</w:t>
            </w:r>
            <w:r w:rsidRPr="00C6575D">
              <w:rPr>
                <w:rFonts w:cs="Arial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11" w:type="dxa"/>
            <w:gridSpan w:val="3"/>
            <w:shd w:val="clear" w:color="auto" w:fill="auto"/>
          </w:tcPr>
          <w:p w:rsidR="00C6575D" w:rsidRPr="00C6575D" w:rsidRDefault="00C6575D" w:rsidP="00B16A6D">
            <w:pPr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How used:</w:t>
            </w:r>
            <w:bookmarkStart w:id="1" w:name="Text4"/>
            <w:r w:rsidRPr="00C6575D">
              <w:rPr>
                <w:rFonts w:cs="Arial"/>
                <w:bCs/>
                <w:sz w:val="18"/>
                <w:szCs w:val="18"/>
              </w:rPr>
              <w:t xml:space="preserve"> </w:t>
            </w:r>
            <w:bookmarkEnd w:id="1"/>
          </w:p>
        </w:tc>
      </w:tr>
      <w:tr w:rsidR="00C6575D" w:rsidRPr="00C6575D" w:rsidTr="00B16A6D">
        <w:trPr>
          <w:trHeight w:val="416"/>
        </w:trPr>
        <w:tc>
          <w:tcPr>
            <w:tcW w:w="5432" w:type="dxa"/>
            <w:gridSpan w:val="6"/>
            <w:shd w:val="clear" w:color="auto" w:fill="auto"/>
          </w:tcPr>
          <w:p w:rsidR="00C6575D" w:rsidRPr="00C6575D" w:rsidRDefault="00C6575D" w:rsidP="00B16A6D">
            <w:pPr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Location</w:t>
            </w:r>
            <w:r w:rsidR="00B6319E">
              <w:rPr>
                <w:rFonts w:cs="Arial"/>
                <w:bCs/>
                <w:sz w:val="18"/>
                <w:szCs w:val="18"/>
              </w:rPr>
              <w:t xml:space="preserve">(s) </w:t>
            </w:r>
            <w:r w:rsidRPr="00C6575D">
              <w:rPr>
                <w:rFonts w:cs="Arial"/>
                <w:bCs/>
                <w:sz w:val="18"/>
                <w:szCs w:val="18"/>
              </w:rPr>
              <w:t xml:space="preserve">used: </w:t>
            </w:r>
          </w:p>
        </w:tc>
        <w:tc>
          <w:tcPr>
            <w:tcW w:w="4911" w:type="dxa"/>
            <w:gridSpan w:val="3"/>
            <w:shd w:val="clear" w:color="auto" w:fill="auto"/>
          </w:tcPr>
          <w:p w:rsidR="00C6575D" w:rsidRPr="00C6575D" w:rsidRDefault="00C6575D" w:rsidP="00B16A6D">
            <w:pPr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 xml:space="preserve">Quantities used (e.g. per </w:t>
            </w:r>
            <w:r>
              <w:rPr>
                <w:rFonts w:cs="Arial"/>
                <w:bCs/>
                <w:sz w:val="18"/>
                <w:szCs w:val="18"/>
              </w:rPr>
              <w:t>day/event</w:t>
            </w:r>
            <w:r w:rsidRPr="00C6575D">
              <w:rPr>
                <w:rFonts w:cs="Arial"/>
                <w:bCs/>
                <w:sz w:val="18"/>
                <w:szCs w:val="18"/>
              </w:rPr>
              <w:t>):</w:t>
            </w:r>
            <w:bookmarkStart w:id="2" w:name="Text5"/>
            <w:r w:rsidRPr="00C6575D">
              <w:rPr>
                <w:rFonts w:cs="Arial"/>
                <w:bCs/>
                <w:sz w:val="18"/>
                <w:szCs w:val="18"/>
              </w:rPr>
              <w:t xml:space="preserve"> </w:t>
            </w:r>
            <w:bookmarkEnd w:id="2"/>
          </w:p>
        </w:tc>
      </w:tr>
      <w:tr w:rsidR="00C6575D" w:rsidRPr="00C6575D" w:rsidTr="00B16A6D">
        <w:trPr>
          <w:trHeight w:val="442"/>
        </w:trPr>
        <w:tc>
          <w:tcPr>
            <w:tcW w:w="5432" w:type="dxa"/>
            <w:gridSpan w:val="6"/>
            <w:shd w:val="clear" w:color="auto" w:fill="auto"/>
          </w:tcPr>
          <w:p w:rsidR="00C6575D" w:rsidRPr="00C6575D" w:rsidRDefault="00C6575D" w:rsidP="00B16A6D">
            <w:pPr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 xml:space="preserve">Frequency and duration of use: </w:t>
            </w:r>
          </w:p>
        </w:tc>
        <w:tc>
          <w:tcPr>
            <w:tcW w:w="4911" w:type="dxa"/>
            <w:gridSpan w:val="3"/>
            <w:shd w:val="clear" w:color="auto" w:fill="auto"/>
          </w:tcPr>
          <w:p w:rsidR="00C6575D" w:rsidRPr="00C6575D" w:rsidRDefault="00C6575D" w:rsidP="00B16A6D">
            <w:pPr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Used by (occupation):</w:t>
            </w:r>
            <w:bookmarkStart w:id="3" w:name="Text6"/>
            <w:r w:rsidRPr="00C6575D">
              <w:rPr>
                <w:rFonts w:cs="Arial"/>
                <w:bCs/>
                <w:sz w:val="18"/>
                <w:szCs w:val="18"/>
              </w:rPr>
              <w:t xml:space="preserve"> </w:t>
            </w:r>
            <w:bookmarkEnd w:id="3"/>
          </w:p>
        </w:tc>
      </w:tr>
      <w:tr w:rsidR="00C6575D" w:rsidRPr="00C6575D" w:rsidTr="00B16A6D">
        <w:trPr>
          <w:trHeight w:val="382"/>
        </w:trPr>
        <w:tc>
          <w:tcPr>
            <w:tcW w:w="2030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C6575D" w:rsidRPr="00C6575D" w:rsidRDefault="00C6575D" w:rsidP="00B16A6D">
            <w:pPr>
              <w:pStyle w:val="BodyText"/>
              <w:spacing w:before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6575D">
              <w:rPr>
                <w:rFonts w:asciiTheme="minorHAnsi" w:hAnsiTheme="minorHAnsi" w:cs="Arial"/>
                <w:b/>
                <w:sz w:val="18"/>
                <w:szCs w:val="18"/>
              </w:rPr>
              <w:t xml:space="preserve">Nature of hazard </w:t>
            </w:r>
            <w:r w:rsidRPr="00C6575D">
              <w:rPr>
                <w:rFonts w:asciiTheme="minorHAnsi" w:hAnsiTheme="minorHAnsi" w:cs="Arial"/>
                <w:color w:val="000000"/>
                <w:sz w:val="18"/>
                <w:szCs w:val="18"/>
              </w:rPr>
              <w:sym w:font="Wingdings" w:char="F0FD"/>
            </w:r>
            <w:r w:rsidRPr="00C6575D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C6575D" w:rsidRPr="00C6575D" w:rsidRDefault="00C6575D" w:rsidP="00B16A6D">
            <w:pPr>
              <w:tabs>
                <w:tab w:val="left" w:pos="284"/>
              </w:tabs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eastAsia="MS Gothic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eastAsia="MS Gothic" w:cs="Arial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eastAsia="MS Gothic" w:cs="Arial"/>
                <w:bCs/>
                <w:sz w:val="18"/>
                <w:szCs w:val="18"/>
              </w:rPr>
            </w:r>
            <w:r w:rsidRPr="00C6575D">
              <w:rPr>
                <w:rFonts w:eastAsia="MS Gothic" w:cs="Arial"/>
                <w:bCs/>
                <w:sz w:val="18"/>
                <w:szCs w:val="18"/>
              </w:rPr>
              <w:fldChar w:fldCharType="end"/>
            </w:r>
            <w:r w:rsidRPr="00C6575D">
              <w:rPr>
                <w:rFonts w:cs="Arial"/>
                <w:bCs/>
                <w:sz w:val="18"/>
                <w:szCs w:val="18"/>
              </w:rPr>
              <w:tab/>
              <w:t xml:space="preserve">Toxic </w:t>
            </w:r>
          </w:p>
          <w:p w:rsidR="00C6575D" w:rsidRPr="00C6575D" w:rsidRDefault="00C6575D" w:rsidP="00B16A6D">
            <w:pPr>
              <w:tabs>
                <w:tab w:val="left" w:pos="284"/>
              </w:tabs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end"/>
            </w:r>
            <w:r w:rsidRPr="00C6575D">
              <w:rPr>
                <w:rFonts w:cs="Arial"/>
                <w:bCs/>
                <w:sz w:val="18"/>
                <w:szCs w:val="18"/>
              </w:rPr>
              <w:tab/>
              <w:t>Harmful</w:t>
            </w:r>
          </w:p>
          <w:p w:rsidR="00C6575D" w:rsidRPr="00C6575D" w:rsidRDefault="00C6575D" w:rsidP="00B16A6D">
            <w:pPr>
              <w:tabs>
                <w:tab w:val="left" w:pos="284"/>
              </w:tabs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end"/>
            </w:r>
            <w:r w:rsidRPr="00C6575D">
              <w:rPr>
                <w:rFonts w:cs="Arial"/>
                <w:bCs/>
                <w:sz w:val="18"/>
                <w:szCs w:val="18"/>
              </w:rPr>
              <w:tab/>
              <w:t>Corrosive</w:t>
            </w:r>
          </w:p>
          <w:p w:rsidR="00C6575D" w:rsidRPr="00C6575D" w:rsidRDefault="00C6575D" w:rsidP="00B16A6D">
            <w:pPr>
              <w:tabs>
                <w:tab w:val="left" w:pos="284"/>
              </w:tabs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end"/>
            </w:r>
            <w:r w:rsidRPr="00C6575D">
              <w:rPr>
                <w:rFonts w:cs="Arial"/>
                <w:bCs/>
                <w:sz w:val="18"/>
                <w:szCs w:val="18"/>
              </w:rPr>
              <w:tab/>
              <w:t>Irritant</w:t>
            </w:r>
          </w:p>
          <w:p w:rsidR="00C6575D" w:rsidRPr="00C6575D" w:rsidRDefault="00C6575D" w:rsidP="00B16A6D">
            <w:pPr>
              <w:tabs>
                <w:tab w:val="left" w:pos="284"/>
              </w:tabs>
              <w:spacing w:before="20"/>
              <w:ind w:left="284" w:hanging="284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end"/>
            </w:r>
            <w:r w:rsidRPr="00C6575D">
              <w:rPr>
                <w:rFonts w:cs="Arial"/>
                <w:bCs/>
                <w:sz w:val="18"/>
                <w:szCs w:val="18"/>
              </w:rPr>
              <w:tab/>
              <w:t>Sensitiser (may cause allergic- type skin or respiratory reaction)</w:t>
            </w:r>
          </w:p>
          <w:p w:rsidR="00C6575D" w:rsidRPr="00C6575D" w:rsidRDefault="00C6575D" w:rsidP="00B16A6D">
            <w:pPr>
              <w:tabs>
                <w:tab w:val="left" w:pos="284"/>
              </w:tabs>
              <w:spacing w:before="20"/>
              <w:ind w:left="284" w:hanging="284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end"/>
            </w:r>
            <w:r w:rsidRPr="00C6575D">
              <w:rPr>
                <w:rFonts w:cs="Arial"/>
                <w:bCs/>
                <w:sz w:val="18"/>
                <w:szCs w:val="18"/>
              </w:rPr>
              <w:tab/>
              <w:t>Carcinogenic (may cause cancer)</w:t>
            </w:r>
          </w:p>
          <w:p w:rsidR="00C6575D" w:rsidRPr="00C6575D" w:rsidRDefault="00C6575D" w:rsidP="00B16A6D">
            <w:pPr>
              <w:tabs>
                <w:tab w:val="left" w:pos="284"/>
              </w:tabs>
              <w:spacing w:before="20"/>
              <w:ind w:left="284" w:hanging="284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end"/>
            </w:r>
            <w:r w:rsidRPr="00C6575D">
              <w:rPr>
                <w:rFonts w:cs="Arial"/>
                <w:bCs/>
                <w:sz w:val="18"/>
                <w:szCs w:val="18"/>
              </w:rPr>
              <w:tab/>
              <w:t xml:space="preserve">Mutagenic (may cause mutations/ genetic change) </w:t>
            </w:r>
          </w:p>
          <w:p w:rsidR="00C6575D" w:rsidRPr="00C6575D" w:rsidRDefault="00C6575D" w:rsidP="00B16A6D">
            <w:pPr>
              <w:tabs>
                <w:tab w:val="left" w:pos="284"/>
              </w:tabs>
              <w:spacing w:before="20"/>
              <w:ind w:left="284" w:hanging="284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end"/>
            </w:r>
            <w:r w:rsidRPr="00C6575D">
              <w:rPr>
                <w:rFonts w:cs="Arial"/>
                <w:bCs/>
                <w:sz w:val="18"/>
                <w:szCs w:val="18"/>
              </w:rPr>
              <w:tab/>
              <w:t>Teratogenic (may cause birth defects)</w:t>
            </w:r>
          </w:p>
          <w:bookmarkStart w:id="4" w:name="Check9"/>
          <w:p w:rsidR="00C6575D" w:rsidRPr="00C6575D" w:rsidRDefault="00C6575D" w:rsidP="00B16A6D">
            <w:pPr>
              <w:tabs>
                <w:tab w:val="left" w:pos="284"/>
              </w:tabs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end"/>
            </w:r>
            <w:bookmarkEnd w:id="4"/>
            <w:r w:rsidRPr="00C6575D">
              <w:rPr>
                <w:rFonts w:cs="Arial"/>
                <w:bCs/>
                <w:sz w:val="18"/>
                <w:szCs w:val="18"/>
              </w:rPr>
              <w:tab/>
              <w:t xml:space="preserve">Other hazard/s </w:t>
            </w:r>
            <w:r w:rsidR="00B6319E">
              <w:rPr>
                <w:rFonts w:cs="Arial"/>
                <w:bCs/>
                <w:sz w:val="18"/>
                <w:szCs w:val="18"/>
              </w:rPr>
              <w:t>(List)</w:t>
            </w:r>
          </w:p>
          <w:p w:rsidR="00C6575D" w:rsidRPr="00C6575D" w:rsidRDefault="00C6575D" w:rsidP="00B16A6D">
            <w:pPr>
              <w:tabs>
                <w:tab w:val="left" w:pos="284"/>
              </w:tabs>
              <w:spacing w:before="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C6575D" w:rsidRPr="00C6575D" w:rsidRDefault="00C6575D" w:rsidP="00B16A6D">
            <w:pPr>
              <w:pStyle w:val="BodyText"/>
              <w:spacing w:before="2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6575D">
              <w:rPr>
                <w:rFonts w:asciiTheme="minorHAnsi" w:hAnsiTheme="minorHAnsi" w:cs="Arial"/>
                <w:b/>
                <w:sz w:val="18"/>
                <w:szCs w:val="18"/>
              </w:rPr>
              <w:t xml:space="preserve">Possible route/s of exposure </w:t>
            </w:r>
            <w:r w:rsidRPr="00C6575D">
              <w:rPr>
                <w:rFonts w:asciiTheme="minorHAnsi" w:hAnsiTheme="minorHAnsi" w:cs="Arial"/>
                <w:color w:val="000000"/>
                <w:sz w:val="18"/>
                <w:szCs w:val="18"/>
              </w:rPr>
              <w:sym w:font="Wingdings" w:char="F0FD"/>
            </w:r>
            <w:r w:rsidRPr="00C6575D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bookmarkStart w:id="5" w:name="Check10"/>
          <w:p w:rsidR="00C6575D" w:rsidRPr="00C6575D" w:rsidRDefault="00C6575D" w:rsidP="00B16A6D">
            <w:pPr>
              <w:tabs>
                <w:tab w:val="left" w:pos="317"/>
              </w:tabs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eastAsia="MS Gothic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eastAsia="MS Gothic" w:cs="Arial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eastAsia="MS Gothic" w:cs="Arial"/>
                <w:bCs/>
                <w:sz w:val="18"/>
                <w:szCs w:val="18"/>
              </w:rPr>
            </w:r>
            <w:r w:rsidRPr="00C6575D">
              <w:rPr>
                <w:rFonts w:eastAsia="MS Gothic" w:cs="Arial"/>
                <w:bCs/>
                <w:sz w:val="18"/>
                <w:szCs w:val="18"/>
              </w:rPr>
              <w:fldChar w:fldCharType="end"/>
            </w:r>
            <w:bookmarkEnd w:id="5"/>
            <w:r w:rsidRPr="00C6575D">
              <w:rPr>
                <w:rFonts w:cs="Arial"/>
                <w:bCs/>
                <w:sz w:val="18"/>
                <w:szCs w:val="18"/>
              </w:rPr>
              <w:tab/>
              <w:t xml:space="preserve">Eyes </w:t>
            </w:r>
          </w:p>
          <w:bookmarkStart w:id="6" w:name="Check11"/>
          <w:p w:rsidR="00C6575D" w:rsidRPr="00C6575D" w:rsidRDefault="00C6575D" w:rsidP="00B16A6D">
            <w:pPr>
              <w:tabs>
                <w:tab w:val="left" w:pos="317"/>
              </w:tabs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eastAsia="MS Gothic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eastAsia="MS Gothic" w:cs="Arial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eastAsia="MS Gothic" w:cs="Arial"/>
                <w:bCs/>
                <w:sz w:val="18"/>
                <w:szCs w:val="18"/>
              </w:rPr>
            </w:r>
            <w:r w:rsidRPr="00C6575D">
              <w:rPr>
                <w:rFonts w:eastAsia="MS Gothic" w:cs="Arial"/>
                <w:bCs/>
                <w:sz w:val="18"/>
                <w:szCs w:val="18"/>
              </w:rPr>
              <w:fldChar w:fldCharType="end"/>
            </w:r>
            <w:bookmarkEnd w:id="6"/>
            <w:r w:rsidRPr="00C6575D">
              <w:rPr>
                <w:rFonts w:cs="Arial"/>
                <w:bCs/>
                <w:sz w:val="18"/>
                <w:szCs w:val="18"/>
              </w:rPr>
              <w:tab/>
              <w:t>Skin</w:t>
            </w:r>
          </w:p>
          <w:bookmarkStart w:id="7" w:name="Check12"/>
          <w:p w:rsidR="00C6575D" w:rsidRPr="00C6575D" w:rsidRDefault="00C6575D" w:rsidP="00B16A6D">
            <w:pPr>
              <w:tabs>
                <w:tab w:val="left" w:pos="317"/>
              </w:tabs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end"/>
            </w:r>
            <w:bookmarkEnd w:id="7"/>
            <w:r w:rsidRPr="00C6575D">
              <w:rPr>
                <w:rFonts w:cs="Arial"/>
                <w:bCs/>
                <w:sz w:val="18"/>
                <w:szCs w:val="18"/>
              </w:rPr>
              <w:tab/>
              <w:t xml:space="preserve">Inhalation </w:t>
            </w:r>
          </w:p>
          <w:bookmarkStart w:id="8" w:name="Check13"/>
          <w:p w:rsidR="00C6575D" w:rsidRPr="00C6575D" w:rsidRDefault="00C6575D" w:rsidP="00B16A6D">
            <w:pPr>
              <w:tabs>
                <w:tab w:val="left" w:pos="317"/>
              </w:tabs>
              <w:spacing w:before="20"/>
              <w:ind w:left="317" w:hanging="317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end"/>
            </w:r>
            <w:bookmarkEnd w:id="8"/>
            <w:r w:rsidRPr="00C6575D">
              <w:rPr>
                <w:rFonts w:cs="Arial"/>
                <w:bCs/>
                <w:sz w:val="18"/>
                <w:szCs w:val="18"/>
              </w:rPr>
              <w:tab/>
              <w:t xml:space="preserve">Ingestion/ swallowing </w:t>
            </w:r>
          </w:p>
          <w:bookmarkStart w:id="9" w:name="Check14"/>
          <w:p w:rsidR="00C6575D" w:rsidRPr="00C6575D" w:rsidRDefault="00C6575D" w:rsidP="00B16A6D">
            <w:pPr>
              <w:tabs>
                <w:tab w:val="left" w:pos="317"/>
              </w:tabs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</w:r>
            <w:r w:rsidRPr="00C6575D">
              <w:rPr>
                <w:rFonts w:eastAsia="MS Gothic" w:cs="MS Gothic"/>
                <w:bCs/>
                <w:sz w:val="18"/>
                <w:szCs w:val="18"/>
              </w:rPr>
              <w:fldChar w:fldCharType="end"/>
            </w:r>
            <w:bookmarkEnd w:id="9"/>
            <w:r w:rsidRPr="00C6575D">
              <w:rPr>
                <w:rFonts w:cs="Arial"/>
                <w:bCs/>
                <w:sz w:val="18"/>
                <w:szCs w:val="18"/>
              </w:rPr>
              <w:tab/>
              <w:t>Injection</w:t>
            </w:r>
          </w:p>
          <w:p w:rsidR="00C6575D" w:rsidRPr="00C6575D" w:rsidRDefault="00C6575D" w:rsidP="00B16A6D">
            <w:pPr>
              <w:pStyle w:val="BodyText"/>
              <w:spacing w:before="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bottom w:val="nil"/>
            </w:tcBorders>
            <w:shd w:val="clear" w:color="auto" w:fill="auto"/>
          </w:tcPr>
          <w:p w:rsidR="00C6575D" w:rsidRPr="00C6575D" w:rsidRDefault="00C6575D" w:rsidP="00B16A6D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C6575D">
              <w:rPr>
                <w:rFonts w:cs="Arial"/>
                <w:b/>
                <w:sz w:val="18"/>
                <w:szCs w:val="18"/>
              </w:rPr>
              <w:t>Adequacy of current controls</w:t>
            </w:r>
          </w:p>
          <w:p w:rsidR="00C6575D" w:rsidRPr="00C6575D" w:rsidRDefault="00C6575D" w:rsidP="00B16A6D">
            <w:pPr>
              <w:spacing w:before="2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i/>
                <w:iCs/>
                <w:sz w:val="18"/>
                <w:szCs w:val="18"/>
              </w:rPr>
              <w:t>Current controls are inadequate if not present when</w:t>
            </w:r>
            <w:r w:rsidR="00256906">
              <w:rPr>
                <w:rFonts w:cs="Arial"/>
                <w:bCs/>
                <w:i/>
                <w:iCs/>
                <w:sz w:val="18"/>
                <w:szCs w:val="18"/>
              </w:rPr>
              <w:t xml:space="preserve"> the</w:t>
            </w:r>
            <w:r w:rsidRPr="00C6575D">
              <w:rPr>
                <w:rFonts w:cs="Arial"/>
                <w:bCs/>
                <w:i/>
                <w:iCs/>
                <w:sz w:val="18"/>
                <w:szCs w:val="18"/>
              </w:rPr>
              <w:t xml:space="preserve"> S</w:t>
            </w:r>
            <w:r w:rsidR="00D43B96">
              <w:rPr>
                <w:rFonts w:cs="Arial"/>
                <w:bCs/>
                <w:i/>
                <w:iCs/>
                <w:sz w:val="18"/>
                <w:szCs w:val="18"/>
              </w:rPr>
              <w:t>afety Data Sheet (S</w:t>
            </w:r>
            <w:r w:rsidRPr="00C6575D">
              <w:rPr>
                <w:rFonts w:cs="Arial"/>
                <w:bCs/>
                <w:i/>
                <w:iCs/>
                <w:sz w:val="18"/>
                <w:szCs w:val="18"/>
              </w:rPr>
              <w:t>DS</w:t>
            </w:r>
            <w:r w:rsidR="00256906">
              <w:rPr>
                <w:rFonts w:cs="Arial"/>
                <w:bCs/>
                <w:i/>
                <w:iCs/>
                <w:sz w:val="18"/>
                <w:szCs w:val="18"/>
              </w:rPr>
              <w:t>)</w:t>
            </w:r>
            <w:r w:rsidRPr="00C6575D">
              <w:rPr>
                <w:rFonts w:cs="Arial"/>
                <w:bCs/>
                <w:i/>
                <w:iCs/>
                <w:sz w:val="18"/>
                <w:szCs w:val="18"/>
              </w:rPr>
              <w:t xml:space="preserve"> requires them or if not functioning well. A </w:t>
            </w:r>
            <w:r w:rsidRPr="00C6575D">
              <w:rPr>
                <w:rFonts w:cs="Arial"/>
                <w:bCs/>
                <w:sz w:val="18"/>
                <w:szCs w:val="18"/>
              </w:rPr>
              <w:t>‘no’</w:t>
            </w:r>
            <w:r w:rsidRPr="00C6575D">
              <w:rPr>
                <w:rFonts w:cs="Arial"/>
                <w:bCs/>
                <w:i/>
                <w:iCs/>
                <w:sz w:val="18"/>
                <w:szCs w:val="18"/>
              </w:rPr>
              <w:t xml:space="preserve"> under </w:t>
            </w:r>
            <w:r w:rsidRPr="00C6575D">
              <w:rPr>
                <w:rFonts w:cs="Arial"/>
                <w:bCs/>
                <w:sz w:val="18"/>
                <w:szCs w:val="18"/>
              </w:rPr>
              <w:t>OK</w:t>
            </w:r>
            <w:r w:rsidRPr="00C6575D">
              <w:rPr>
                <w:rFonts w:cs="Arial"/>
                <w:bCs/>
                <w:i/>
                <w:iCs/>
                <w:sz w:val="18"/>
                <w:szCs w:val="18"/>
              </w:rPr>
              <w:t xml:space="preserve"> means action is needed. Consider each control – does the SDS recommend it, and is it present?</w:t>
            </w:r>
          </w:p>
        </w:tc>
      </w:tr>
      <w:tr w:rsidR="00C6575D" w:rsidRPr="00C6575D" w:rsidTr="00B16A6D">
        <w:trPr>
          <w:trHeight w:val="244"/>
        </w:trPr>
        <w:tc>
          <w:tcPr>
            <w:tcW w:w="2030" w:type="dxa"/>
            <w:gridSpan w:val="2"/>
            <w:vMerge/>
            <w:tcBorders>
              <w:right w:val="nil"/>
            </w:tcBorders>
            <w:shd w:val="clear" w:color="auto" w:fill="auto"/>
          </w:tcPr>
          <w:p w:rsidR="00C6575D" w:rsidRPr="00C6575D" w:rsidRDefault="00C6575D" w:rsidP="00B16A6D">
            <w:pPr>
              <w:pStyle w:val="BodyText"/>
              <w:spacing w:before="2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vMerge/>
            <w:tcBorders>
              <w:left w:val="nil"/>
            </w:tcBorders>
            <w:shd w:val="clear" w:color="auto" w:fill="auto"/>
          </w:tcPr>
          <w:p w:rsidR="00C6575D" w:rsidRPr="00C6575D" w:rsidRDefault="00C6575D" w:rsidP="00B16A6D">
            <w:pPr>
              <w:pStyle w:val="BodyText"/>
              <w:spacing w:before="2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nil"/>
              <w:bottom w:val="single" w:sz="4" w:space="0" w:color="7F7F7F"/>
              <w:right w:val="nil"/>
            </w:tcBorders>
            <w:shd w:val="clear" w:color="auto" w:fill="auto"/>
          </w:tcPr>
          <w:p w:rsidR="00C6575D" w:rsidRPr="00C6575D" w:rsidRDefault="00C6575D" w:rsidP="00B16A6D">
            <w:pPr>
              <w:spacing w:before="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</w:tcPr>
          <w:p w:rsidR="00C6575D" w:rsidRPr="00C6575D" w:rsidRDefault="00C6575D" w:rsidP="00B16A6D">
            <w:pPr>
              <w:spacing w:before="20"/>
              <w:jc w:val="center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sz w:val="18"/>
                <w:szCs w:val="18"/>
              </w:rPr>
              <w:t xml:space="preserve">Present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7F7F7F"/>
            </w:tcBorders>
            <w:shd w:val="clear" w:color="auto" w:fill="auto"/>
          </w:tcPr>
          <w:p w:rsidR="00C6575D" w:rsidRPr="00C6575D" w:rsidRDefault="00C6575D" w:rsidP="00B16A6D">
            <w:pPr>
              <w:spacing w:before="20"/>
              <w:jc w:val="center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 xml:space="preserve">OK </w:t>
            </w:r>
          </w:p>
        </w:tc>
      </w:tr>
      <w:tr w:rsidR="00C6575D" w:rsidRPr="00C6575D" w:rsidTr="00B16A6D">
        <w:trPr>
          <w:trHeight w:val="368"/>
        </w:trPr>
        <w:tc>
          <w:tcPr>
            <w:tcW w:w="2030" w:type="dxa"/>
            <w:gridSpan w:val="2"/>
            <w:vMerge/>
            <w:tcBorders>
              <w:righ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vMerge/>
            <w:tcBorders>
              <w:lef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pStyle w:val="Head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6575D">
              <w:rPr>
                <w:rFonts w:asciiTheme="minorHAnsi" w:hAnsiTheme="minorHAnsi" w:cs="Arial"/>
                <w:bCs/>
                <w:sz w:val="18"/>
                <w:szCs w:val="18"/>
              </w:rPr>
              <w:t>Isolation</w:t>
            </w:r>
          </w:p>
        </w:tc>
        <w:bookmarkStart w:id="10" w:name="Check15"/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bookmarkEnd w:id="10"/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</w:tr>
      <w:tr w:rsidR="00C6575D" w:rsidRPr="00C6575D" w:rsidTr="00B16A6D">
        <w:trPr>
          <w:trHeight w:val="64"/>
        </w:trPr>
        <w:tc>
          <w:tcPr>
            <w:tcW w:w="2030" w:type="dxa"/>
            <w:gridSpan w:val="2"/>
            <w:vMerge/>
            <w:tcBorders>
              <w:righ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vMerge/>
            <w:tcBorders>
              <w:lef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Local extraction ventilation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</w:tr>
      <w:tr w:rsidR="00C6575D" w:rsidRPr="00C6575D" w:rsidTr="00B16A6D">
        <w:trPr>
          <w:trHeight w:val="32"/>
        </w:trPr>
        <w:tc>
          <w:tcPr>
            <w:tcW w:w="2030" w:type="dxa"/>
            <w:gridSpan w:val="2"/>
            <w:vMerge/>
            <w:tcBorders>
              <w:righ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vMerge/>
            <w:tcBorders>
              <w:lef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General ventilation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</w:tr>
      <w:tr w:rsidR="00C6575D" w:rsidRPr="00C6575D" w:rsidTr="00B16A6D">
        <w:trPr>
          <w:trHeight w:val="32"/>
        </w:trPr>
        <w:tc>
          <w:tcPr>
            <w:tcW w:w="2030" w:type="dxa"/>
            <w:gridSpan w:val="2"/>
            <w:vMerge/>
            <w:tcBorders>
              <w:righ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vMerge/>
            <w:tcBorders>
              <w:lef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Natural ventilation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</w:tr>
      <w:tr w:rsidR="00C6575D" w:rsidRPr="00C6575D" w:rsidTr="00B16A6D">
        <w:trPr>
          <w:trHeight w:val="32"/>
        </w:trPr>
        <w:tc>
          <w:tcPr>
            <w:tcW w:w="2030" w:type="dxa"/>
            <w:gridSpan w:val="2"/>
            <w:vMerge/>
            <w:tcBorders>
              <w:righ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vMerge/>
            <w:tcBorders>
              <w:lef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Other engineering controls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</w:tr>
      <w:tr w:rsidR="00C6575D" w:rsidRPr="00C6575D" w:rsidTr="00B16A6D">
        <w:trPr>
          <w:trHeight w:val="32"/>
        </w:trPr>
        <w:tc>
          <w:tcPr>
            <w:tcW w:w="2030" w:type="dxa"/>
            <w:gridSpan w:val="2"/>
            <w:vMerge/>
            <w:tcBorders>
              <w:righ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vMerge/>
            <w:tcBorders>
              <w:lef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Safe work methods (</w:t>
            </w:r>
            <w:r w:rsidR="00B16A6D" w:rsidRPr="00C6575D">
              <w:rPr>
                <w:rFonts w:cs="Arial"/>
                <w:bCs/>
                <w:sz w:val="18"/>
                <w:szCs w:val="18"/>
              </w:rPr>
              <w:t>e.g.</w:t>
            </w:r>
            <w:r w:rsidRPr="00C6575D">
              <w:rPr>
                <w:rFonts w:cs="Arial"/>
                <w:bCs/>
                <w:sz w:val="18"/>
                <w:szCs w:val="18"/>
              </w:rPr>
              <w:t xml:space="preserve"> pumping instead of pouring)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</w:tr>
      <w:tr w:rsidR="00C6575D" w:rsidRPr="00C6575D" w:rsidTr="00B16A6D">
        <w:trPr>
          <w:trHeight w:val="32"/>
        </w:trPr>
        <w:tc>
          <w:tcPr>
            <w:tcW w:w="2030" w:type="dxa"/>
            <w:gridSpan w:val="2"/>
            <w:vMerge/>
            <w:tcBorders>
              <w:righ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vMerge/>
            <w:tcBorders>
              <w:lef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Reduce quantity and/or concentration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</w:tr>
      <w:tr w:rsidR="00C6575D" w:rsidRPr="00C6575D" w:rsidTr="00B16A6D">
        <w:trPr>
          <w:trHeight w:val="32"/>
        </w:trPr>
        <w:tc>
          <w:tcPr>
            <w:tcW w:w="2030" w:type="dxa"/>
            <w:gridSpan w:val="2"/>
            <w:vMerge/>
            <w:tcBorders>
              <w:righ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vMerge/>
            <w:tcBorders>
              <w:lef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Information (at least SDS and label)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</w:tr>
      <w:tr w:rsidR="00C6575D" w:rsidRPr="00C6575D" w:rsidTr="00B16A6D">
        <w:trPr>
          <w:trHeight w:val="32"/>
        </w:trPr>
        <w:tc>
          <w:tcPr>
            <w:tcW w:w="2030" w:type="dxa"/>
            <w:gridSpan w:val="2"/>
            <w:vMerge/>
            <w:tcBorders>
              <w:righ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vMerge/>
            <w:tcBorders>
              <w:lef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Ongoing training (hazards, safe use, PPE, health surveillance if applicable)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</w:tr>
      <w:tr w:rsidR="00C6575D" w:rsidRPr="00C6575D" w:rsidTr="00B16A6D">
        <w:trPr>
          <w:trHeight w:val="32"/>
        </w:trPr>
        <w:tc>
          <w:tcPr>
            <w:tcW w:w="2030" w:type="dxa"/>
            <w:gridSpan w:val="2"/>
            <w:vMerge/>
            <w:tcBorders>
              <w:righ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vMerge/>
            <w:tcBorders>
              <w:lef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Personal protective equipment (list):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</w:tr>
      <w:tr w:rsidR="00C6575D" w:rsidRPr="00C6575D" w:rsidTr="00B16A6D">
        <w:trPr>
          <w:trHeight w:val="32"/>
        </w:trPr>
        <w:tc>
          <w:tcPr>
            <w:tcW w:w="2030" w:type="dxa"/>
            <w:gridSpan w:val="2"/>
            <w:vMerge/>
            <w:tcBorders>
              <w:righ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vMerge/>
            <w:tcBorders>
              <w:lef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/>
                <w:bCs/>
                <w:sz w:val="18"/>
                <w:szCs w:val="18"/>
              </w:rPr>
              <w:t>Other measures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C6575D" w:rsidRPr="00C6575D" w:rsidTr="00B16A6D">
        <w:trPr>
          <w:trHeight w:val="509"/>
        </w:trPr>
        <w:tc>
          <w:tcPr>
            <w:tcW w:w="2030" w:type="dxa"/>
            <w:gridSpan w:val="2"/>
            <w:vMerge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vMerge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C6575D" w:rsidRPr="00C6575D" w:rsidRDefault="00C6575D" w:rsidP="00D44372">
            <w:pPr>
              <w:pStyle w:val="BodyText"/>
              <w:spacing w:before="0" w:after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First aid supplies/equipment (</w:t>
            </w:r>
            <w:r w:rsidR="00B16A6D" w:rsidRPr="00C6575D">
              <w:rPr>
                <w:rFonts w:cs="Arial"/>
                <w:bCs/>
                <w:sz w:val="18"/>
                <w:szCs w:val="18"/>
              </w:rPr>
              <w:t>e.g.</w:t>
            </w:r>
            <w:r w:rsidRPr="00C6575D">
              <w:rPr>
                <w:rFonts w:cs="Arial"/>
                <w:bCs/>
                <w:sz w:val="18"/>
                <w:szCs w:val="18"/>
              </w:rPr>
              <w:t xml:space="preserve"> safety shower)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C6575D" w:rsidRPr="00B16A6D" w:rsidRDefault="00C6575D" w:rsidP="00D4437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</w:tr>
      <w:tr w:rsidR="00C6575D" w:rsidRPr="00C6575D" w:rsidTr="00B16A6D">
        <w:trPr>
          <w:trHeight w:val="70"/>
        </w:trPr>
        <w:tc>
          <w:tcPr>
            <w:tcW w:w="1271" w:type="dxa"/>
            <w:tcBorders>
              <w:top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575D" w:rsidRPr="00C6575D" w:rsidRDefault="00C6575D" w:rsidP="00B16A6D">
            <w:pPr>
              <w:pStyle w:val="BodyText"/>
              <w:spacing w:before="2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6575D">
              <w:rPr>
                <w:rFonts w:asciiTheme="minorHAnsi" w:hAnsiTheme="minorHAnsi" w:cs="Arial"/>
                <w:b/>
                <w:sz w:val="18"/>
                <w:szCs w:val="18"/>
              </w:rPr>
              <w:t>Monitoring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575D" w:rsidRPr="00C6575D" w:rsidRDefault="00C6575D" w:rsidP="00B16A6D">
            <w:pPr>
              <w:pStyle w:val="BodyText"/>
              <w:spacing w:before="2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6575D">
              <w:rPr>
                <w:rFonts w:asciiTheme="minorHAnsi" w:hAnsiTheme="minorHAnsi" w:cs="Arial"/>
                <w:bCs/>
                <w:sz w:val="18"/>
                <w:szCs w:val="18"/>
              </w:rPr>
              <w:t>Needed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575D" w:rsidRPr="00C6575D" w:rsidRDefault="00C6575D" w:rsidP="00B16A6D">
            <w:pPr>
              <w:pStyle w:val="BodyText"/>
              <w:spacing w:before="2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6575D">
              <w:rPr>
                <w:rFonts w:asciiTheme="minorHAnsi" w:hAnsiTheme="minorHAnsi" w:cs="Arial"/>
                <w:bCs/>
                <w:sz w:val="18"/>
                <w:szCs w:val="18"/>
              </w:rPr>
              <w:t>Present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6575D" w:rsidRPr="00C6575D" w:rsidRDefault="00C6575D" w:rsidP="00B16A6D">
            <w:pPr>
              <w:pStyle w:val="BodyText"/>
              <w:spacing w:before="2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6575D">
              <w:rPr>
                <w:rFonts w:asciiTheme="minorHAnsi" w:hAnsiTheme="minorHAnsi" w:cs="Arial"/>
                <w:bCs/>
                <w:sz w:val="18"/>
                <w:szCs w:val="18"/>
              </w:rPr>
              <w:t>Results ok</w:t>
            </w:r>
          </w:p>
        </w:tc>
        <w:tc>
          <w:tcPr>
            <w:tcW w:w="2937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spacing w:before="20" w:line="240" w:lineRule="auto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First aid training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B16A6D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C6575D" w:rsidRPr="00B16A6D" w:rsidRDefault="00C6575D" w:rsidP="00B16A6D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</w:tr>
      <w:tr w:rsidR="00C6575D" w:rsidRPr="00C6575D" w:rsidTr="00B16A6D">
        <w:trPr>
          <w:trHeight w:val="547"/>
        </w:trPr>
        <w:tc>
          <w:tcPr>
            <w:tcW w:w="127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575D" w:rsidRPr="00C6575D" w:rsidRDefault="00C6575D" w:rsidP="00B16A6D">
            <w:pPr>
              <w:pStyle w:val="BodyText"/>
              <w:spacing w:before="2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6575D">
              <w:rPr>
                <w:rFonts w:asciiTheme="minorHAnsi" w:hAnsiTheme="minorHAnsi" w:cs="Arial"/>
                <w:bCs/>
                <w:sz w:val="18"/>
                <w:szCs w:val="18"/>
              </w:rPr>
              <w:t>Health surveillance program</w:t>
            </w:r>
          </w:p>
        </w:tc>
        <w:tc>
          <w:tcPr>
            <w:tcW w:w="1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6575D" w:rsidRPr="00C6575D" w:rsidRDefault="00C6575D" w:rsidP="00B16A6D">
            <w:pPr>
              <w:pStyle w:val="BodyText"/>
              <w:tabs>
                <w:tab w:val="left" w:pos="452"/>
              </w:tabs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end"/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t xml:space="preserve"> </w:t>
            </w:r>
            <w:r w:rsidRPr="00B16A6D">
              <w:rPr>
                <w:rFonts w:asciiTheme="minorHAnsi" w:eastAsia="MS Gothic" w:hAnsiTheme="minorHAnsi" w:cs="Arial"/>
                <w:bCs/>
                <w:sz w:val="16"/>
                <w:szCs w:val="16"/>
              </w:rPr>
              <w:t>Yes</w:t>
            </w:r>
            <w:r w:rsidR="00B16A6D">
              <w:rPr>
                <w:rFonts w:asciiTheme="minorHAnsi" w:eastAsia="MS Gothic" w:hAnsiTheme="minorHAnsi" w:cs="Arial"/>
                <w:bCs/>
                <w:sz w:val="16"/>
                <w:szCs w:val="16"/>
              </w:rPr>
              <w:t xml:space="preserve"> </w: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B16A6D"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end"/>
            </w:r>
            <w:r w:rsidRPr="00B16A6D">
              <w:rPr>
                <w:rFonts w:asciiTheme="minorHAnsi" w:eastAsia="MS Gothic" w:hAnsiTheme="minorHAnsi" w:cs="Arial"/>
                <w:bCs/>
                <w:sz w:val="16"/>
                <w:szCs w:val="16"/>
              </w:rPr>
              <w:t>No</w:t>
            </w:r>
          </w:p>
        </w:tc>
        <w:tc>
          <w:tcPr>
            <w:tcW w:w="1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6575D" w:rsidRPr="00C6575D" w:rsidRDefault="00B16A6D" w:rsidP="00B16A6D">
            <w:pPr>
              <w:pStyle w:val="BodyText"/>
              <w:tabs>
                <w:tab w:val="left" w:pos="452"/>
              </w:tabs>
              <w:spacing w:before="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end"/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t xml:space="preserve"> </w:t>
            </w:r>
            <w:r w:rsidRPr="00B16A6D">
              <w:rPr>
                <w:rFonts w:asciiTheme="minorHAnsi" w:eastAsia="MS Gothic" w:hAnsiTheme="minorHAnsi" w:cs="Arial"/>
                <w:bCs/>
                <w:sz w:val="16"/>
                <w:szCs w:val="16"/>
              </w:rPr>
              <w:t>Yes</w:t>
            </w:r>
            <w:r>
              <w:rPr>
                <w:rFonts w:asciiTheme="minorHAnsi" w:eastAsia="MS Gothic" w:hAnsiTheme="minorHAnsi" w:cs="Arial"/>
                <w:bCs/>
                <w:sz w:val="16"/>
                <w:szCs w:val="16"/>
              </w:rPr>
              <w:t xml:space="preserve"> </w: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end"/>
            </w:r>
            <w:r w:rsidRPr="00B16A6D">
              <w:rPr>
                <w:rFonts w:asciiTheme="minorHAnsi" w:eastAsia="MS Gothic" w:hAnsiTheme="minorHAnsi" w:cs="Arial"/>
                <w:bCs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:rsidR="00C6575D" w:rsidRPr="00C6575D" w:rsidRDefault="00B16A6D" w:rsidP="00B16A6D">
            <w:pPr>
              <w:pStyle w:val="BodyText"/>
              <w:tabs>
                <w:tab w:val="left" w:pos="452"/>
              </w:tabs>
              <w:spacing w:before="2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end"/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t xml:space="preserve"> </w:t>
            </w:r>
            <w:r w:rsidRPr="00B16A6D">
              <w:rPr>
                <w:rFonts w:asciiTheme="minorHAnsi" w:eastAsia="MS Gothic" w:hAnsiTheme="minorHAnsi" w:cs="Arial"/>
                <w:bCs/>
                <w:sz w:val="16"/>
                <w:szCs w:val="16"/>
              </w:rPr>
              <w:t>Yes</w:t>
            </w:r>
            <w:r>
              <w:rPr>
                <w:rFonts w:asciiTheme="minorHAnsi" w:eastAsia="MS Gothic" w:hAnsiTheme="minorHAnsi" w:cs="Arial"/>
                <w:bCs/>
                <w:sz w:val="16"/>
                <w:szCs w:val="16"/>
              </w:rPr>
              <w:t xml:space="preserve"> </w: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end"/>
            </w:r>
            <w:r w:rsidRPr="00B16A6D">
              <w:rPr>
                <w:rFonts w:asciiTheme="minorHAnsi" w:eastAsia="MS Gothic" w:hAnsiTheme="minorHAnsi" w:cs="Arial"/>
                <w:bCs/>
                <w:sz w:val="16"/>
                <w:szCs w:val="16"/>
              </w:rPr>
              <w:t>No</w:t>
            </w:r>
          </w:p>
        </w:tc>
        <w:tc>
          <w:tcPr>
            <w:tcW w:w="2937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spacing w:before="20" w:line="240" w:lineRule="auto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>Evacuation plan, emergency plan, and required emergency equipment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B16A6D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C6575D" w:rsidRPr="00B16A6D" w:rsidRDefault="00C6575D" w:rsidP="00B16A6D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</w:tr>
      <w:tr w:rsidR="00C6575D" w:rsidRPr="00C6575D" w:rsidTr="00B16A6D">
        <w:trPr>
          <w:trHeight w:val="489"/>
        </w:trPr>
        <w:tc>
          <w:tcPr>
            <w:tcW w:w="1271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C6575D" w:rsidRPr="00C6575D" w:rsidRDefault="00C6575D" w:rsidP="00B16A6D">
            <w:pPr>
              <w:pStyle w:val="BodyText"/>
              <w:spacing w:before="2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6575D">
              <w:rPr>
                <w:rFonts w:asciiTheme="minorHAnsi" w:hAnsiTheme="minorHAnsi" w:cs="Arial"/>
                <w:bCs/>
                <w:sz w:val="18"/>
                <w:szCs w:val="18"/>
              </w:rPr>
              <w:t>Air monitoring program</w:t>
            </w:r>
          </w:p>
        </w:tc>
        <w:tc>
          <w:tcPr>
            <w:tcW w:w="1095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:rsidR="00C6575D" w:rsidRPr="00C6575D" w:rsidRDefault="00B16A6D" w:rsidP="00B16A6D">
            <w:pPr>
              <w:pStyle w:val="BodyText"/>
              <w:tabs>
                <w:tab w:val="left" w:pos="452"/>
              </w:tabs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end"/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t xml:space="preserve"> </w:t>
            </w:r>
            <w:r w:rsidRPr="00B16A6D">
              <w:rPr>
                <w:rFonts w:asciiTheme="minorHAnsi" w:eastAsia="MS Gothic" w:hAnsiTheme="minorHAnsi" w:cs="Arial"/>
                <w:bCs/>
                <w:sz w:val="16"/>
                <w:szCs w:val="16"/>
              </w:rPr>
              <w:t>Yes</w:t>
            </w:r>
            <w:r>
              <w:rPr>
                <w:rFonts w:asciiTheme="minorHAnsi" w:eastAsia="MS Gothic" w:hAnsiTheme="minorHAnsi" w:cs="Arial"/>
                <w:bCs/>
                <w:sz w:val="16"/>
                <w:szCs w:val="16"/>
              </w:rPr>
              <w:t xml:space="preserve"> </w: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end"/>
            </w:r>
            <w:r w:rsidRPr="00B16A6D">
              <w:rPr>
                <w:rFonts w:asciiTheme="minorHAnsi" w:eastAsia="MS Gothic" w:hAnsiTheme="minorHAnsi" w:cs="Arial"/>
                <w:bCs/>
                <w:sz w:val="16"/>
                <w:szCs w:val="16"/>
              </w:rPr>
              <w:t>No</w:t>
            </w:r>
          </w:p>
        </w:tc>
        <w:tc>
          <w:tcPr>
            <w:tcW w:w="1173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C6575D" w:rsidRPr="00C6575D" w:rsidRDefault="00B16A6D" w:rsidP="00B16A6D">
            <w:pPr>
              <w:pStyle w:val="BodyText"/>
              <w:tabs>
                <w:tab w:val="left" w:pos="452"/>
              </w:tabs>
              <w:spacing w:before="2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end"/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t xml:space="preserve"> </w:t>
            </w:r>
            <w:r w:rsidRPr="00B16A6D">
              <w:rPr>
                <w:rFonts w:asciiTheme="minorHAnsi" w:eastAsia="MS Gothic" w:hAnsiTheme="minorHAnsi" w:cs="Arial"/>
                <w:bCs/>
                <w:sz w:val="16"/>
                <w:szCs w:val="16"/>
              </w:rPr>
              <w:t>Yes</w:t>
            </w:r>
            <w:r>
              <w:rPr>
                <w:rFonts w:asciiTheme="minorHAnsi" w:eastAsia="MS Gothic" w:hAnsiTheme="minorHAnsi" w:cs="Arial"/>
                <w:bCs/>
                <w:sz w:val="16"/>
                <w:szCs w:val="16"/>
              </w:rPr>
              <w:t xml:space="preserve"> </w: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end"/>
            </w:r>
            <w:r w:rsidRPr="00B16A6D">
              <w:rPr>
                <w:rFonts w:asciiTheme="minorHAnsi" w:eastAsia="MS Gothic" w:hAnsiTheme="minorHAnsi" w:cs="Arial"/>
                <w:bCs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</w:tcBorders>
            <w:shd w:val="clear" w:color="auto" w:fill="F2F2F2"/>
          </w:tcPr>
          <w:p w:rsidR="00C6575D" w:rsidRPr="00C6575D" w:rsidRDefault="00B16A6D" w:rsidP="00B16A6D">
            <w:pPr>
              <w:pStyle w:val="BodyText"/>
              <w:tabs>
                <w:tab w:val="left" w:pos="452"/>
              </w:tabs>
              <w:spacing w:before="2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end"/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t xml:space="preserve"> </w:t>
            </w:r>
            <w:r w:rsidRPr="00B16A6D">
              <w:rPr>
                <w:rFonts w:asciiTheme="minorHAnsi" w:eastAsia="MS Gothic" w:hAnsiTheme="minorHAnsi" w:cs="Arial"/>
                <w:bCs/>
                <w:sz w:val="16"/>
                <w:szCs w:val="16"/>
              </w:rPr>
              <w:t>Yes</w:t>
            </w:r>
            <w:r>
              <w:rPr>
                <w:rFonts w:asciiTheme="minorHAnsi" w:eastAsia="MS Gothic" w:hAnsiTheme="minorHAnsi" w:cs="Arial"/>
                <w:bCs/>
                <w:sz w:val="16"/>
                <w:szCs w:val="16"/>
              </w:rPr>
              <w:t xml:space="preserve"> </w: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</w:r>
            <w:r w:rsidRPr="00C6575D">
              <w:rPr>
                <w:rFonts w:asciiTheme="minorHAnsi" w:eastAsia="MS Gothic" w:hAnsiTheme="minorHAnsi" w:cs="Arial"/>
                <w:bCs/>
                <w:sz w:val="18"/>
                <w:szCs w:val="18"/>
              </w:rPr>
              <w:fldChar w:fldCharType="end"/>
            </w:r>
            <w:r w:rsidRPr="00B16A6D">
              <w:rPr>
                <w:rFonts w:asciiTheme="minorHAnsi" w:eastAsia="MS Gothic" w:hAnsiTheme="minorHAnsi" w:cs="Arial"/>
                <w:bCs/>
                <w:sz w:val="16"/>
                <w:szCs w:val="16"/>
              </w:rPr>
              <w:t>No</w:t>
            </w:r>
          </w:p>
        </w:tc>
        <w:tc>
          <w:tcPr>
            <w:tcW w:w="2937" w:type="dxa"/>
            <w:gridSpan w:val="2"/>
            <w:tcBorders>
              <w:top w:val="single" w:sz="4" w:space="0" w:color="7F7F7F"/>
              <w:right w:val="single" w:sz="4" w:space="0" w:color="7F7F7F"/>
            </w:tcBorders>
            <w:shd w:val="clear" w:color="auto" w:fill="auto"/>
          </w:tcPr>
          <w:p w:rsidR="00C6575D" w:rsidRPr="00C6575D" w:rsidRDefault="00C6575D" w:rsidP="00D44372">
            <w:pPr>
              <w:spacing w:before="20" w:line="240" w:lineRule="auto"/>
              <w:rPr>
                <w:rFonts w:cs="Arial"/>
                <w:bCs/>
                <w:sz w:val="18"/>
                <w:szCs w:val="18"/>
              </w:rPr>
            </w:pPr>
            <w:r w:rsidRPr="00C6575D">
              <w:rPr>
                <w:rFonts w:cs="Arial"/>
                <w:bCs/>
                <w:sz w:val="18"/>
                <w:szCs w:val="18"/>
              </w:rPr>
              <w:t xml:space="preserve">Other controls (specify):  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2F2F2"/>
          </w:tcPr>
          <w:p w:rsidR="00C6575D" w:rsidRPr="00B16A6D" w:rsidRDefault="00C6575D" w:rsidP="00B16A6D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83" w:type="dxa"/>
            <w:tcBorders>
              <w:top w:val="single" w:sz="4" w:space="0" w:color="7F7F7F"/>
              <w:left w:val="single" w:sz="4" w:space="0" w:color="7F7F7F"/>
            </w:tcBorders>
            <w:shd w:val="clear" w:color="auto" w:fill="auto"/>
          </w:tcPr>
          <w:p w:rsidR="00C6575D" w:rsidRPr="00B16A6D" w:rsidRDefault="00C6575D" w:rsidP="00B16A6D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Yes </w: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instrText xml:space="preserve"> FORMCHECKBOX </w:instrText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fldChar w:fldCharType="end"/>
            </w:r>
            <w:r w:rsidRPr="00B16A6D">
              <w:rPr>
                <w:rFonts w:eastAsia="MS Gothic" w:cs="MS Gothic"/>
                <w:bCs/>
                <w:sz w:val="16"/>
                <w:szCs w:val="16"/>
              </w:rPr>
              <w:t xml:space="preserve"> No</w:t>
            </w:r>
          </w:p>
        </w:tc>
      </w:tr>
      <w:bookmarkEnd w:id="0"/>
    </w:tbl>
    <w:p w:rsidR="00C6575D" w:rsidRPr="00B33F78" w:rsidRDefault="00C6575D" w:rsidP="00C6575D">
      <w:pPr>
        <w:rPr>
          <w:vanish/>
        </w:rPr>
      </w:pPr>
    </w:p>
    <w:tbl>
      <w:tblPr>
        <w:tblW w:w="103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1"/>
        <w:gridCol w:w="2294"/>
        <w:gridCol w:w="689"/>
        <w:gridCol w:w="2030"/>
      </w:tblGrid>
      <w:tr w:rsidR="00C6575D" w:rsidRPr="007B5C9F" w:rsidTr="00D44372">
        <w:trPr>
          <w:cantSplit/>
          <w:trHeight w:val="828"/>
        </w:trPr>
        <w:tc>
          <w:tcPr>
            <w:tcW w:w="10334" w:type="dxa"/>
            <w:gridSpan w:val="4"/>
          </w:tcPr>
          <w:p w:rsidR="00C6575D" w:rsidRPr="007B5C9F" w:rsidRDefault="00C6575D" w:rsidP="00437D66">
            <w:pPr>
              <w:pStyle w:val="BodyText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7B5C9F">
              <w:rPr>
                <w:rFonts w:ascii="Arial" w:hAnsi="Arial" w:cs="Arial"/>
                <w:b/>
                <w:sz w:val="18"/>
                <w:szCs w:val="18"/>
              </w:rPr>
              <w:t>Conclusion:</w:t>
            </w:r>
            <w:r w:rsidRPr="007B5C9F">
              <w:rPr>
                <w:rFonts w:ascii="Arial" w:hAnsi="Arial" w:cs="Arial"/>
                <w:bCs/>
                <w:sz w:val="18"/>
                <w:szCs w:val="18"/>
              </w:rPr>
              <w:sym w:font="Wingdings" w:char="F0FE"/>
            </w:r>
          </w:p>
          <w:bookmarkStart w:id="11" w:name="Check52"/>
          <w:p w:rsidR="00C6575D" w:rsidRPr="007B5C9F" w:rsidRDefault="00C6575D" w:rsidP="00B16A6D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bC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bCs/>
                <w:sz w:val="18"/>
                <w:szCs w:val="18"/>
              </w:rPr>
              <w:fldChar w:fldCharType="end"/>
            </w:r>
            <w:bookmarkEnd w:id="11"/>
            <w:r w:rsidRPr="007B5C9F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Risks not significant now and not likely to increase </w:t>
            </w:r>
          </w:p>
          <w:bookmarkStart w:id="12" w:name="Check53"/>
          <w:p w:rsidR="00C6575D" w:rsidRPr="007B5C9F" w:rsidRDefault="00C6575D" w:rsidP="00B16A6D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bCs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bCs/>
                <w:sz w:val="18"/>
                <w:szCs w:val="18"/>
              </w:rPr>
              <w:fldChar w:fldCharType="end"/>
            </w:r>
            <w:bookmarkEnd w:id="12"/>
            <w:r w:rsidRPr="007B5C9F">
              <w:rPr>
                <w:rFonts w:ascii="Arial" w:hAnsi="Arial" w:cs="Arial"/>
                <w:bCs/>
                <w:sz w:val="18"/>
                <w:szCs w:val="18"/>
              </w:rPr>
              <w:tab/>
              <w:t>Risks significant but effectively controlled at the moment</w:t>
            </w:r>
          </w:p>
          <w:bookmarkStart w:id="13" w:name="Check54"/>
          <w:p w:rsidR="00C6575D" w:rsidRPr="007B5C9F" w:rsidRDefault="00C6575D" w:rsidP="00B16A6D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bCs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bCs/>
                <w:sz w:val="18"/>
                <w:szCs w:val="18"/>
              </w:rPr>
              <w:fldChar w:fldCharType="end"/>
            </w:r>
            <w:bookmarkEnd w:id="13"/>
            <w:r w:rsidRPr="007B5C9F">
              <w:rPr>
                <w:rFonts w:ascii="Arial" w:hAnsi="Arial" w:cs="Arial"/>
                <w:bCs/>
                <w:sz w:val="18"/>
                <w:szCs w:val="18"/>
              </w:rPr>
              <w:tab/>
              <w:t>Risks significant and not adequately controlled at the moment</w:t>
            </w:r>
          </w:p>
          <w:bookmarkStart w:id="14" w:name="Check55"/>
          <w:p w:rsidR="00C6575D" w:rsidRPr="007B5C9F" w:rsidRDefault="00C6575D" w:rsidP="00B16A6D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bCs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bCs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bCs/>
                <w:sz w:val="18"/>
                <w:szCs w:val="18"/>
              </w:rPr>
              <w:fldChar w:fldCharType="end"/>
            </w:r>
            <w:bookmarkEnd w:id="14"/>
            <w:r w:rsidRPr="007B5C9F">
              <w:rPr>
                <w:rFonts w:ascii="Arial" w:hAnsi="Arial" w:cs="Arial"/>
                <w:bCs/>
                <w:sz w:val="18"/>
                <w:szCs w:val="18"/>
              </w:rPr>
              <w:tab/>
              <w:t>Uncertain about risks; more detailed assessment required</w:t>
            </w:r>
          </w:p>
        </w:tc>
      </w:tr>
      <w:tr w:rsidR="00C6575D" w:rsidRPr="007B5C9F" w:rsidTr="00D44372">
        <w:trPr>
          <w:cantSplit/>
          <w:trHeight w:val="243"/>
        </w:trPr>
        <w:tc>
          <w:tcPr>
            <w:tcW w:w="10334" w:type="dxa"/>
            <w:gridSpan w:val="4"/>
            <w:tcBorders>
              <w:bottom w:val="nil"/>
            </w:tcBorders>
          </w:tcPr>
          <w:p w:rsidR="00C6575D" w:rsidRPr="007B5C9F" w:rsidRDefault="00C6575D" w:rsidP="00437D66">
            <w:pPr>
              <w:pStyle w:val="BodyText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7B5C9F">
              <w:rPr>
                <w:rFonts w:ascii="Arial" w:hAnsi="Arial" w:cs="Arial"/>
                <w:b/>
                <w:sz w:val="18"/>
                <w:szCs w:val="18"/>
              </w:rPr>
              <w:t xml:space="preserve">Action required to reduce risks: </w:t>
            </w:r>
            <w:r w:rsidRPr="007B5C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(list changes needed, by when and by whom, attach further pages if needed)</w:t>
            </w:r>
          </w:p>
        </w:tc>
      </w:tr>
      <w:bookmarkStart w:id="15" w:name="Check56"/>
      <w:tr w:rsidR="00C6575D" w:rsidRPr="007B5C9F" w:rsidTr="00D44372">
        <w:trPr>
          <w:cantSplit/>
          <w:trHeight w:val="1133"/>
        </w:trPr>
        <w:tc>
          <w:tcPr>
            <w:tcW w:w="7615" w:type="dxa"/>
            <w:gridSpan w:val="2"/>
            <w:tcBorders>
              <w:top w:val="nil"/>
              <w:right w:val="nil"/>
            </w:tcBorders>
          </w:tcPr>
          <w:p w:rsidR="00C6575D" w:rsidRPr="007B5C9F" w:rsidRDefault="00C6575D" w:rsidP="00437D66">
            <w:pPr>
              <w:tabs>
                <w:tab w:val="left" w:pos="284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  <w:r w:rsidRPr="007B5C9F">
              <w:rPr>
                <w:rFonts w:ascii="Arial" w:hAnsi="Arial" w:cs="Arial"/>
                <w:bCs/>
                <w:sz w:val="18"/>
                <w:szCs w:val="18"/>
              </w:rPr>
              <w:tab/>
              <w:t>Yes (specify):</w:t>
            </w:r>
            <w:bookmarkStart w:id="16" w:name="Text7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End w:id="16"/>
          </w:p>
          <w:p w:rsidR="00C6575D" w:rsidRPr="007B5C9F" w:rsidRDefault="00C6575D" w:rsidP="00437D66">
            <w:pPr>
              <w:tabs>
                <w:tab w:val="left" w:pos="284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bookmarkStart w:id="17" w:name="Check57"/>
          <w:p w:rsidR="00C6575D" w:rsidRPr="007B5C9F" w:rsidRDefault="00C6575D" w:rsidP="00437D66">
            <w:pPr>
              <w:tabs>
                <w:tab w:val="left" w:pos="284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  <w:r w:rsidRPr="007B5C9F">
              <w:rPr>
                <w:rFonts w:ascii="Arial" w:hAnsi="Arial" w:cs="Arial"/>
                <w:bCs/>
                <w:sz w:val="18"/>
                <w:szCs w:val="18"/>
              </w:rPr>
              <w:tab/>
              <w:t>No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</w:tcBorders>
          </w:tcPr>
          <w:p w:rsidR="00C6575D" w:rsidRPr="007B5C9F" w:rsidRDefault="00C6575D" w:rsidP="00437D66">
            <w:pPr>
              <w:pStyle w:val="BodyText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7B5C9F">
              <w:rPr>
                <w:rFonts w:ascii="Arial" w:hAnsi="Arial" w:cs="Arial"/>
                <w:bCs/>
                <w:sz w:val="18"/>
                <w:szCs w:val="18"/>
              </w:rPr>
              <w:t>Date completed:</w:t>
            </w:r>
          </w:p>
          <w:p w:rsidR="00C6575D" w:rsidRPr="007B5C9F" w:rsidRDefault="00B6319E" w:rsidP="00437D66">
            <w:pPr>
              <w:pStyle w:val="BodyText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 &amp; </w:t>
            </w:r>
            <w:r w:rsidR="00C6575D" w:rsidRPr="007B5C9F">
              <w:rPr>
                <w:rFonts w:ascii="Arial" w:hAnsi="Arial" w:cs="Arial"/>
                <w:bCs/>
                <w:sz w:val="18"/>
                <w:szCs w:val="18"/>
              </w:rPr>
              <w:t>Signature:</w:t>
            </w:r>
          </w:p>
        </w:tc>
      </w:tr>
      <w:tr w:rsidR="00C6575D" w:rsidRPr="007B5C9F" w:rsidTr="00D44372">
        <w:trPr>
          <w:cantSplit/>
          <w:trHeight w:val="487"/>
        </w:trPr>
        <w:tc>
          <w:tcPr>
            <w:tcW w:w="10334" w:type="dxa"/>
            <w:gridSpan w:val="4"/>
          </w:tcPr>
          <w:p w:rsidR="00C6575D" w:rsidRPr="007B5C9F" w:rsidRDefault="00C6575D" w:rsidP="00437D66">
            <w:pPr>
              <w:pStyle w:val="BodyText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7B5C9F">
              <w:rPr>
                <w:rFonts w:ascii="Arial" w:hAnsi="Arial" w:cs="Arial"/>
                <w:bCs/>
                <w:sz w:val="18"/>
                <w:szCs w:val="18"/>
              </w:rPr>
              <w:t xml:space="preserve">Comments: </w:t>
            </w:r>
          </w:p>
          <w:p w:rsidR="00C6575D" w:rsidRPr="00A302FB" w:rsidRDefault="00C6575D" w:rsidP="00437D66">
            <w:pPr>
              <w:pStyle w:val="BodyText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575D" w:rsidRPr="007B5C9F" w:rsidTr="00D44372">
        <w:trPr>
          <w:cantSplit/>
          <w:trHeight w:val="473"/>
        </w:trPr>
        <w:tc>
          <w:tcPr>
            <w:tcW w:w="5321" w:type="dxa"/>
          </w:tcPr>
          <w:p w:rsidR="00C6575D" w:rsidRPr="007B5C9F" w:rsidRDefault="00C6575D" w:rsidP="00437D66">
            <w:pPr>
              <w:pStyle w:val="BodyText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B5C9F">
              <w:rPr>
                <w:rFonts w:ascii="Arial" w:hAnsi="Arial" w:cs="Arial"/>
                <w:sz w:val="18"/>
                <w:szCs w:val="18"/>
              </w:rPr>
              <w:t>Assessment carried out by:</w:t>
            </w:r>
          </w:p>
          <w:p w:rsidR="00C6575D" w:rsidRPr="00A302FB" w:rsidRDefault="00C6575D" w:rsidP="00437D66">
            <w:pPr>
              <w:pStyle w:val="BodyText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  <w:gridSpan w:val="2"/>
          </w:tcPr>
          <w:p w:rsidR="00C6575D" w:rsidRPr="000A1153" w:rsidRDefault="00C6575D" w:rsidP="00437D66">
            <w:pPr>
              <w:pStyle w:val="Header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A1153">
              <w:rPr>
                <w:rFonts w:ascii="Arial" w:hAnsi="Arial" w:cs="Arial"/>
                <w:bCs/>
                <w:sz w:val="18"/>
                <w:szCs w:val="18"/>
              </w:rPr>
              <w:t xml:space="preserve">Signature: </w:t>
            </w:r>
          </w:p>
        </w:tc>
        <w:tc>
          <w:tcPr>
            <w:tcW w:w="2029" w:type="dxa"/>
          </w:tcPr>
          <w:p w:rsidR="00C6575D" w:rsidRPr="007B5C9F" w:rsidRDefault="00C6575D" w:rsidP="00437D66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7B5C9F">
              <w:rPr>
                <w:rFonts w:ascii="Arial" w:hAnsi="Arial" w:cs="Arial"/>
                <w:bCs/>
                <w:sz w:val="18"/>
                <w:szCs w:val="18"/>
              </w:rPr>
              <w:t>Date:</w:t>
            </w:r>
          </w:p>
        </w:tc>
      </w:tr>
      <w:tr w:rsidR="00C6575D" w:rsidRPr="007B5C9F" w:rsidTr="00D44372">
        <w:trPr>
          <w:cantSplit/>
          <w:trHeight w:val="487"/>
        </w:trPr>
        <w:tc>
          <w:tcPr>
            <w:tcW w:w="5321" w:type="dxa"/>
          </w:tcPr>
          <w:p w:rsidR="00C6575D" w:rsidRPr="007B5C9F" w:rsidRDefault="00C6575D" w:rsidP="00437D66">
            <w:pPr>
              <w:pStyle w:val="BodyText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B5C9F">
              <w:rPr>
                <w:rFonts w:ascii="Arial" w:hAnsi="Arial" w:cs="Arial"/>
                <w:sz w:val="18"/>
                <w:szCs w:val="18"/>
              </w:rPr>
              <w:t>Assessment approved by (</w:t>
            </w:r>
            <w:r w:rsidR="00B6319E">
              <w:rPr>
                <w:rFonts w:ascii="Arial" w:hAnsi="Arial" w:cs="Arial"/>
                <w:sz w:val="18"/>
                <w:szCs w:val="18"/>
              </w:rPr>
              <w:t>Church leader</w:t>
            </w:r>
            <w:r w:rsidRPr="007B5C9F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C6575D" w:rsidRPr="00A302FB" w:rsidRDefault="00C6575D" w:rsidP="00437D66">
            <w:pPr>
              <w:pStyle w:val="BodyText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  <w:gridSpan w:val="2"/>
          </w:tcPr>
          <w:p w:rsidR="00C6575D" w:rsidRPr="000A1153" w:rsidRDefault="00C6575D" w:rsidP="00437D66">
            <w:pPr>
              <w:pStyle w:val="Header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A1153">
              <w:rPr>
                <w:rFonts w:ascii="Arial" w:hAnsi="Arial" w:cs="Arial"/>
                <w:bCs/>
                <w:sz w:val="18"/>
                <w:szCs w:val="18"/>
              </w:rPr>
              <w:t xml:space="preserve">Signature: </w:t>
            </w:r>
          </w:p>
        </w:tc>
        <w:tc>
          <w:tcPr>
            <w:tcW w:w="2029" w:type="dxa"/>
          </w:tcPr>
          <w:p w:rsidR="00C6575D" w:rsidRPr="007B5C9F" w:rsidRDefault="00C6575D" w:rsidP="00437D66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7B5C9F">
              <w:rPr>
                <w:rFonts w:ascii="Arial" w:hAnsi="Arial" w:cs="Arial"/>
                <w:bCs/>
                <w:sz w:val="18"/>
                <w:szCs w:val="18"/>
              </w:rPr>
              <w:t>Date:</w:t>
            </w:r>
          </w:p>
        </w:tc>
      </w:tr>
      <w:tr w:rsidR="00C6575D" w:rsidRPr="007B5C9F" w:rsidTr="00D44372">
        <w:trPr>
          <w:cantSplit/>
          <w:trHeight w:val="387"/>
        </w:trPr>
        <w:tc>
          <w:tcPr>
            <w:tcW w:w="10334" w:type="dxa"/>
            <w:gridSpan w:val="4"/>
          </w:tcPr>
          <w:p w:rsidR="00C6575D" w:rsidRDefault="00C6575D" w:rsidP="00B6319E">
            <w:pPr>
              <w:spacing w:before="20" w:after="0"/>
              <w:rPr>
                <w:rFonts w:ascii="Arial" w:hAnsi="Arial" w:cs="Arial"/>
                <w:sz w:val="18"/>
                <w:szCs w:val="18"/>
              </w:rPr>
            </w:pPr>
            <w:r w:rsidRPr="007B5C9F">
              <w:rPr>
                <w:rFonts w:ascii="Arial" w:hAnsi="Arial" w:cs="Arial"/>
                <w:sz w:val="18"/>
                <w:szCs w:val="18"/>
              </w:rPr>
              <w:t xml:space="preserve">Next assessment due: </w:t>
            </w:r>
          </w:p>
          <w:p w:rsidR="00B6319E" w:rsidRPr="00B6319E" w:rsidRDefault="00B6319E" w:rsidP="00B6319E">
            <w:pPr>
              <w:spacing w:before="20" w:after="0"/>
              <w:rPr>
                <w:rFonts w:cstheme="minorHAnsi"/>
                <w:bCs/>
                <w:i/>
                <w:sz w:val="16"/>
                <w:szCs w:val="16"/>
              </w:rPr>
            </w:pPr>
            <w:r>
              <w:rPr>
                <w:rFonts w:cstheme="minorHAnsi"/>
                <w:bCs/>
                <w:i/>
                <w:sz w:val="16"/>
                <w:szCs w:val="16"/>
              </w:rPr>
              <w:t>(Note every 5 years)</w:t>
            </w:r>
          </w:p>
        </w:tc>
      </w:tr>
      <w:tr w:rsidR="00C6575D" w:rsidTr="00D44372">
        <w:trPr>
          <w:cantSplit/>
          <w:trHeight w:val="516"/>
        </w:trPr>
        <w:tc>
          <w:tcPr>
            <w:tcW w:w="10334" w:type="dxa"/>
            <w:gridSpan w:val="4"/>
            <w:tcBorders>
              <w:left w:val="nil"/>
              <w:bottom w:val="nil"/>
              <w:right w:val="nil"/>
            </w:tcBorders>
          </w:tcPr>
          <w:p w:rsidR="00C6575D" w:rsidRDefault="00C6575D" w:rsidP="00437D66">
            <w:pPr>
              <w:pStyle w:val="Footer"/>
              <w:rPr>
                <w:rFonts w:ascii="Arial" w:hAnsi="Arial" w:cs="Arial"/>
                <w:sz w:val="16"/>
              </w:rPr>
            </w:pPr>
          </w:p>
          <w:p w:rsidR="00C6575D" w:rsidRPr="00B6319E" w:rsidRDefault="00B6319E" w:rsidP="00B6319E">
            <w:pPr>
              <w:tabs>
                <w:tab w:val="left" w:pos="8622"/>
              </w:tabs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 w:rsidRPr="00B6319E">
              <w:rPr>
                <w:rFonts w:cstheme="minorHAnsi"/>
                <w:sz w:val="18"/>
                <w:szCs w:val="18"/>
              </w:rPr>
              <w:t>Maintain copy on file with SDS for auditing purposes</w:t>
            </w:r>
          </w:p>
        </w:tc>
      </w:tr>
    </w:tbl>
    <w:p w:rsidR="00F429D0" w:rsidRDefault="00F429D0"/>
    <w:sectPr w:rsidR="00F429D0" w:rsidSect="00B65839">
      <w:headerReference w:type="default" r:id="rId6"/>
      <w:footerReference w:type="default" r:id="rId7"/>
      <w:pgSz w:w="11909" w:h="16834" w:code="9"/>
      <w:pgMar w:top="1134" w:right="1134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298" w:rsidRDefault="00B42298" w:rsidP="00C6575D">
      <w:pPr>
        <w:spacing w:after="0" w:line="240" w:lineRule="auto"/>
      </w:pPr>
      <w:r>
        <w:separator/>
      </w:r>
    </w:p>
  </w:endnote>
  <w:endnote w:type="continuationSeparator" w:id="0">
    <w:p w:rsidR="00B42298" w:rsidRDefault="00B42298" w:rsidP="00C6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042" w:rsidRPr="00E70EE9" w:rsidRDefault="00C6575D">
    <w:pPr>
      <w:pStyle w:val="Footer"/>
      <w:rPr>
        <w:rFonts w:asciiTheme="minorHAnsi" w:hAnsiTheme="minorHAnsi"/>
        <w:sz w:val="16"/>
        <w:szCs w:val="16"/>
      </w:rPr>
    </w:pPr>
    <w:r w:rsidRPr="00E70EE9">
      <w:rPr>
        <w:rFonts w:asciiTheme="minorHAnsi" w:hAnsiTheme="minorHAnsi"/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42D981" wp14:editId="4394085A">
              <wp:simplePos x="0" y="0"/>
              <wp:positionH relativeFrom="column">
                <wp:posOffset>5334000</wp:posOffset>
              </wp:positionH>
              <wp:positionV relativeFrom="paragraph">
                <wp:posOffset>1391920</wp:posOffset>
              </wp:positionV>
              <wp:extent cx="212090" cy="6485255"/>
              <wp:effectExtent l="9525" t="10795" r="6985" b="952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2090" cy="6485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6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BA46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109.6pt" to="436.7pt,6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" strokecolor="#1f6fa5"/>
          </w:pict>
        </mc:Fallback>
      </mc:AlternateContent>
    </w:r>
    <w:r w:rsidRPr="00E70EE9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EE62E" wp14:editId="5459053A">
              <wp:simplePos x="0" y="0"/>
              <wp:positionH relativeFrom="column">
                <wp:posOffset>4548505</wp:posOffset>
              </wp:positionH>
              <wp:positionV relativeFrom="paragraph">
                <wp:posOffset>2836545</wp:posOffset>
              </wp:positionV>
              <wp:extent cx="5943600" cy="0"/>
              <wp:effectExtent l="5080" t="7620" r="13970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6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54161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223.35pt" to="826.15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" strokecolor="#1f6fa5"/>
          </w:pict>
        </mc:Fallback>
      </mc:AlternateContent>
    </w:r>
    <w:r w:rsidR="00E70EE9" w:rsidRPr="00E70EE9">
      <w:rPr>
        <w:rFonts w:asciiTheme="minorHAnsi" w:hAnsiTheme="minorHAnsi"/>
        <w:sz w:val="16"/>
        <w:szCs w:val="16"/>
      </w:rPr>
      <w:t>Hazardous Chemical Risk Assessment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298" w:rsidRDefault="00B42298" w:rsidP="00C6575D">
      <w:pPr>
        <w:spacing w:after="0" w:line="240" w:lineRule="auto"/>
      </w:pPr>
      <w:r>
        <w:separator/>
      </w:r>
    </w:p>
  </w:footnote>
  <w:footnote w:type="continuationSeparator" w:id="0">
    <w:p w:rsidR="00B42298" w:rsidRDefault="00B42298" w:rsidP="00C6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839" w:rsidRDefault="00B65839" w:rsidP="00B65839">
    <w:pPr>
      <w:pStyle w:val="Title"/>
      <w:jc w:val="left"/>
      <w:rPr>
        <w:rFonts w:asciiTheme="minorHAnsi" w:hAnsiTheme="minorHAnsi"/>
        <w:b w:val="0"/>
      </w:rPr>
    </w:pPr>
    <w:r>
      <w:rPr>
        <w:rFonts w:asciiTheme="minorHAnsi" w:hAnsiTheme="minorHAnsi"/>
        <w:b w:val="0"/>
        <w:noProof/>
      </w:rPr>
      <w:drawing>
        <wp:inline distT="0" distB="0" distL="0" distR="0" wp14:anchorId="490811A3" wp14:editId="4B5A449E">
          <wp:extent cx="1048385" cy="3048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143" cy="305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/>
        <w:b w:val="0"/>
      </w:rPr>
      <w:t xml:space="preserve">  </w:t>
    </w:r>
  </w:p>
  <w:p w:rsidR="00C6575D" w:rsidRPr="00E70EE9" w:rsidRDefault="00B65839" w:rsidP="00B65839">
    <w:pPr>
      <w:pStyle w:val="Title"/>
      <w:jc w:val="left"/>
      <w:rPr>
        <w:rFonts w:asciiTheme="minorHAnsi" w:hAnsiTheme="minorHAnsi"/>
        <w:b w:val="0"/>
        <w:bCs w:val="0"/>
      </w:rPr>
    </w:pPr>
    <w:r>
      <w:rPr>
        <w:rFonts w:asciiTheme="minorHAnsi" w:hAnsiTheme="minorHAnsi"/>
        <w:b w:val="0"/>
      </w:rPr>
      <w:t xml:space="preserve">  </w:t>
    </w:r>
    <w:r w:rsidRPr="0096558E">
      <w:rPr>
        <w:rFonts w:ascii="Calibri" w:hAnsi="Calibri" w:cs="Calibri"/>
      </w:rPr>
      <w:t>SAFEMINISTRY</w:t>
    </w:r>
    <w:r w:rsidRPr="0096558E">
      <w:rPr>
        <w:rFonts w:ascii="Calibri" w:hAnsi="Calibri" w:cs="Calibri"/>
        <w:lang w:eastAsia="en-AU"/>
      </w:rPr>
      <w:t xml:space="preserve"> WHS</w:t>
    </w:r>
    <w:r>
      <w:rPr>
        <w:rFonts w:asciiTheme="minorHAnsi" w:hAnsiTheme="minorHAnsi"/>
        <w:b w:val="0"/>
      </w:rPr>
      <w:t xml:space="preserve">           </w:t>
    </w:r>
    <w:r w:rsidR="00E70EE9" w:rsidRPr="00B65839">
      <w:rPr>
        <w:rFonts w:asciiTheme="minorHAnsi" w:hAnsiTheme="minorHAnsi"/>
        <w:b w:val="0"/>
        <w:sz w:val="28"/>
        <w:szCs w:val="28"/>
      </w:rPr>
      <w:t>Hazardous Chemical R</w:t>
    </w:r>
    <w:r w:rsidR="00C6575D" w:rsidRPr="00B65839">
      <w:rPr>
        <w:rFonts w:asciiTheme="minorHAnsi" w:hAnsiTheme="minorHAnsi"/>
        <w:b w:val="0"/>
        <w:sz w:val="28"/>
        <w:szCs w:val="28"/>
      </w:rPr>
      <w:t xml:space="preserve">isk </w:t>
    </w:r>
    <w:r w:rsidR="00E70EE9" w:rsidRPr="00B65839">
      <w:rPr>
        <w:rFonts w:asciiTheme="minorHAnsi" w:hAnsiTheme="minorHAnsi"/>
        <w:b w:val="0"/>
        <w:sz w:val="28"/>
        <w:szCs w:val="28"/>
      </w:rPr>
      <w:t>A</w:t>
    </w:r>
    <w:r w:rsidR="00C6575D" w:rsidRPr="00B65839">
      <w:rPr>
        <w:rFonts w:asciiTheme="minorHAnsi" w:hAnsiTheme="minorHAnsi"/>
        <w:b w:val="0"/>
        <w:sz w:val="28"/>
        <w:szCs w:val="28"/>
      </w:rPr>
      <w:t>ssessment</w:t>
    </w:r>
    <w:r w:rsidR="00C6575D" w:rsidRPr="00E70EE9">
      <w:rPr>
        <w:rFonts w:asciiTheme="minorHAnsi" w:hAnsiTheme="minorHAnsi"/>
        <w:b w:val="0"/>
      </w:rPr>
      <w:t xml:space="preserve"> </w:t>
    </w:r>
  </w:p>
  <w:p w:rsidR="00C61AB1" w:rsidRPr="000F347C" w:rsidRDefault="00C6575D" w:rsidP="000F347C">
    <w:pPr>
      <w:pStyle w:val="Header"/>
      <w:jc w:val="center"/>
      <w:rPr>
        <w:rFonts w:ascii="Arial" w:hAnsi="Arial" w:cs="Arial"/>
        <w:color w:val="FFFFFF"/>
        <w:sz w:val="30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3CD7CC" wp14:editId="11D2CDAF">
              <wp:simplePos x="0" y="0"/>
              <wp:positionH relativeFrom="column">
                <wp:posOffset>8736965</wp:posOffset>
              </wp:positionH>
              <wp:positionV relativeFrom="paragraph">
                <wp:posOffset>1524000</wp:posOffset>
              </wp:positionV>
              <wp:extent cx="26670" cy="5048250"/>
              <wp:effectExtent l="12065" t="9525" r="8890" b="95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670" cy="50482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6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8D978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7.95pt,120pt" to="690.0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" strokecolor="#1f6fa5"/>
          </w:pict>
        </mc:Fallback>
      </mc:AlternateContent>
    </w:r>
    <w:r>
      <w:rPr>
        <w:rFonts w:ascii="Arial" w:hAnsi="Arial" w:cs="Arial"/>
        <w:noProof/>
        <w:color w:val="FFFFFF"/>
        <w:sz w:val="30"/>
        <w:szCs w:val="36"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2F92B7" wp14:editId="0BC2A932">
              <wp:simplePos x="0" y="0"/>
              <wp:positionH relativeFrom="column">
                <wp:posOffset>8803640</wp:posOffset>
              </wp:positionH>
              <wp:positionV relativeFrom="paragraph">
                <wp:posOffset>209550</wp:posOffset>
              </wp:positionV>
              <wp:extent cx="839470" cy="3095625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309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AB1" w:rsidRDefault="00B42298" w:rsidP="003115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-BoldMT" w:hAnsi="Arial-BoldMT" w:cs="Arial-BoldMT"/>
                              <w:b/>
                              <w:bCs/>
                              <w:sz w:val="16"/>
                              <w:szCs w:val="16"/>
                              <w:lang w:eastAsia="en-AU"/>
                            </w:rPr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sz w:val="16"/>
                              <w:szCs w:val="16"/>
                              <w:lang w:eastAsia="en-AU"/>
                            </w:rPr>
                            <w:t>Regional Offices</w:t>
                          </w:r>
                        </w:p>
                        <w:p w:rsidR="00C61AB1" w:rsidRDefault="00B42298" w:rsidP="003115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sz w:val="16"/>
                              <w:szCs w:val="16"/>
                              <w:lang w:eastAsia="en-AU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6"/>
                              <w:szCs w:val="16"/>
                              <w:lang w:eastAsia="en-AU"/>
                            </w:rPr>
                            <w:t xml:space="preserve">Great Southern </w:t>
                          </w:r>
                          <w:r>
                            <w:rPr>
                              <w:rFonts w:ascii="ArialMT" w:hAnsi="ArialMT" w:cs="ArialMT"/>
                              <w:sz w:val="16"/>
                              <w:szCs w:val="16"/>
                              <w:lang w:eastAsia="en-AU"/>
                            </w:rPr>
                            <w:tab/>
                            <w:t>(08) 9842 8366</w:t>
                          </w:r>
                        </w:p>
                        <w:p w:rsidR="00C61AB1" w:rsidRDefault="00B42298" w:rsidP="003115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sz w:val="16"/>
                              <w:szCs w:val="16"/>
                              <w:lang w:eastAsia="en-AU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6"/>
                              <w:szCs w:val="16"/>
                              <w:lang w:eastAsia="en-AU"/>
                            </w:rPr>
                            <w:t xml:space="preserve">Mid-West </w:t>
                          </w:r>
                          <w:r>
                            <w:rPr>
                              <w:rFonts w:ascii="ArialMT" w:hAnsi="ArialMT" w:cs="ArialMT"/>
                              <w:sz w:val="16"/>
                              <w:szCs w:val="16"/>
                              <w:lang w:eastAsia="en-AU"/>
                            </w:rPr>
                            <w:tab/>
                            <w:t>(08) 9964 5644</w:t>
                          </w:r>
                        </w:p>
                        <w:p w:rsidR="00C61AB1" w:rsidRDefault="00B42298" w:rsidP="003115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sz w:val="16"/>
                              <w:szCs w:val="16"/>
                              <w:lang w:eastAsia="en-AU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6"/>
                              <w:szCs w:val="16"/>
                              <w:lang w:eastAsia="en-AU"/>
                            </w:rPr>
                            <w:t xml:space="preserve">North-West </w:t>
                          </w:r>
                          <w:r>
                            <w:rPr>
                              <w:rFonts w:ascii="ArialMT" w:hAnsi="ArialMT" w:cs="ArialMT"/>
                              <w:sz w:val="16"/>
                              <w:szCs w:val="16"/>
                              <w:lang w:eastAsia="en-AU"/>
                            </w:rPr>
                            <w:tab/>
                            <w:t>(08) 9185 0900</w:t>
                          </w:r>
                        </w:p>
                        <w:p w:rsidR="00C61AB1" w:rsidRDefault="00B42298" w:rsidP="003115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-BoldMT" w:hAnsi="Arial-BoldMT" w:cs="Arial-BoldMT"/>
                              <w:sz w:val="20"/>
                              <w:szCs w:val="20"/>
                              <w:lang w:eastAsia="en-AU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6"/>
                              <w:szCs w:val="16"/>
                              <w:lang w:eastAsia="en-AU"/>
                            </w:rPr>
                            <w:t>South-Wes</w:t>
                          </w:r>
                          <w:r>
                            <w:rPr>
                              <w:rFonts w:ascii="ArialMT" w:hAnsi="ArialMT" w:cs="ArialMT"/>
                              <w:sz w:val="16"/>
                              <w:szCs w:val="16"/>
                              <w:lang w:eastAsia="en-AU"/>
                            </w:rPr>
                            <w:t xml:space="preserve">t </w:t>
                          </w:r>
                          <w:r>
                            <w:rPr>
                              <w:rFonts w:ascii="ArialMT" w:hAnsi="ArialMT" w:cs="ArialMT"/>
                              <w:sz w:val="16"/>
                              <w:szCs w:val="16"/>
                              <w:lang w:eastAsia="en-AU"/>
                            </w:rPr>
                            <w:tab/>
                            <w:t>(08) 9722 2888</w:t>
                          </w:r>
                        </w:p>
                        <w:p w:rsidR="00C61AB1" w:rsidRDefault="00B42298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F92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93.2pt;margin-top:16.5pt;width:66.1pt;height:2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" filled="f" stroked="f">
              <v:textbox style="layout-flow:vertical;mso-layout-flow-alt:bottom-to-top">
                <w:txbxContent>
                  <w:p w:rsidR="00C61AB1" w:rsidRDefault="00B42298" w:rsidP="003115DB">
                    <w:pPr>
                      <w:autoSpaceDE w:val="0"/>
                      <w:autoSpaceDN w:val="0"/>
                      <w:adjustRightInd w:val="0"/>
                      <w:rPr>
                        <w:rFonts w:ascii="Arial-BoldMT" w:hAnsi="Arial-BoldMT" w:cs="Arial-BoldMT"/>
                        <w:b/>
                        <w:bCs/>
                        <w:sz w:val="16"/>
                        <w:szCs w:val="16"/>
                        <w:lang w:eastAsia="en-AU"/>
                      </w:rPr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sz w:val="16"/>
                        <w:szCs w:val="16"/>
                        <w:lang w:eastAsia="en-AU"/>
                      </w:rPr>
                      <w:t>Regional Offices</w:t>
                    </w:r>
                  </w:p>
                  <w:p w:rsidR="00C61AB1" w:rsidRDefault="00B42298" w:rsidP="003115DB">
                    <w:pPr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sz w:val="16"/>
                        <w:szCs w:val="16"/>
                        <w:lang w:eastAsia="en-AU"/>
                      </w:rPr>
                    </w:pPr>
                    <w:r>
                      <w:rPr>
                        <w:rFonts w:ascii="ArialMT" w:hAnsi="ArialMT" w:cs="ArialMT"/>
                        <w:sz w:val="16"/>
                        <w:szCs w:val="16"/>
                        <w:lang w:eastAsia="en-AU"/>
                      </w:rPr>
                      <w:t xml:space="preserve">Great Southern </w:t>
                    </w:r>
                    <w:r>
                      <w:rPr>
                        <w:rFonts w:ascii="ArialMT" w:hAnsi="ArialMT" w:cs="ArialMT"/>
                        <w:sz w:val="16"/>
                        <w:szCs w:val="16"/>
                        <w:lang w:eastAsia="en-AU"/>
                      </w:rPr>
                      <w:tab/>
                      <w:t>(08) 9842 8366</w:t>
                    </w:r>
                  </w:p>
                  <w:p w:rsidR="00C61AB1" w:rsidRDefault="00B42298" w:rsidP="003115DB">
                    <w:pPr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sz w:val="16"/>
                        <w:szCs w:val="16"/>
                        <w:lang w:eastAsia="en-AU"/>
                      </w:rPr>
                    </w:pPr>
                    <w:r>
                      <w:rPr>
                        <w:rFonts w:ascii="ArialMT" w:hAnsi="ArialMT" w:cs="ArialMT"/>
                        <w:sz w:val="16"/>
                        <w:szCs w:val="16"/>
                        <w:lang w:eastAsia="en-AU"/>
                      </w:rPr>
                      <w:t xml:space="preserve">Mid-West </w:t>
                    </w:r>
                    <w:r>
                      <w:rPr>
                        <w:rFonts w:ascii="ArialMT" w:hAnsi="ArialMT" w:cs="ArialMT"/>
                        <w:sz w:val="16"/>
                        <w:szCs w:val="16"/>
                        <w:lang w:eastAsia="en-AU"/>
                      </w:rPr>
                      <w:tab/>
                      <w:t>(08) 9964 5644</w:t>
                    </w:r>
                  </w:p>
                  <w:p w:rsidR="00C61AB1" w:rsidRDefault="00B42298" w:rsidP="003115DB">
                    <w:pPr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sz w:val="16"/>
                        <w:szCs w:val="16"/>
                        <w:lang w:eastAsia="en-AU"/>
                      </w:rPr>
                    </w:pPr>
                    <w:r>
                      <w:rPr>
                        <w:rFonts w:ascii="ArialMT" w:hAnsi="ArialMT" w:cs="ArialMT"/>
                        <w:sz w:val="16"/>
                        <w:szCs w:val="16"/>
                        <w:lang w:eastAsia="en-AU"/>
                      </w:rPr>
                      <w:t xml:space="preserve">North-West </w:t>
                    </w:r>
                    <w:r>
                      <w:rPr>
                        <w:rFonts w:ascii="ArialMT" w:hAnsi="ArialMT" w:cs="ArialMT"/>
                        <w:sz w:val="16"/>
                        <w:szCs w:val="16"/>
                        <w:lang w:eastAsia="en-AU"/>
                      </w:rPr>
                      <w:tab/>
                      <w:t>(08) 9185 0900</w:t>
                    </w:r>
                  </w:p>
                  <w:p w:rsidR="00C61AB1" w:rsidRDefault="00B42298" w:rsidP="003115DB">
                    <w:pPr>
                      <w:autoSpaceDE w:val="0"/>
                      <w:autoSpaceDN w:val="0"/>
                      <w:adjustRightInd w:val="0"/>
                      <w:rPr>
                        <w:rFonts w:ascii="Arial-BoldMT" w:hAnsi="Arial-BoldMT" w:cs="Arial-BoldMT"/>
                        <w:sz w:val="20"/>
                        <w:szCs w:val="20"/>
                        <w:lang w:eastAsia="en-AU"/>
                      </w:rPr>
                    </w:pPr>
                    <w:r>
                      <w:rPr>
                        <w:rFonts w:ascii="ArialMT" w:hAnsi="ArialMT" w:cs="ArialMT"/>
                        <w:sz w:val="16"/>
                        <w:szCs w:val="16"/>
                        <w:lang w:eastAsia="en-AU"/>
                      </w:rPr>
                      <w:t>South-Wes</w:t>
                    </w:r>
                    <w:r>
                      <w:rPr>
                        <w:rFonts w:ascii="ArialMT" w:hAnsi="ArialMT" w:cs="ArialMT"/>
                        <w:sz w:val="16"/>
                        <w:szCs w:val="16"/>
                        <w:lang w:eastAsia="en-AU"/>
                      </w:rPr>
                      <w:t xml:space="preserve">t </w:t>
                    </w:r>
                    <w:r>
                      <w:rPr>
                        <w:rFonts w:ascii="ArialMT" w:hAnsi="ArialMT" w:cs="ArialMT"/>
                        <w:sz w:val="16"/>
                        <w:szCs w:val="16"/>
                        <w:lang w:eastAsia="en-AU"/>
                      </w:rPr>
                      <w:tab/>
                      <w:t>(08) 9722 2888</w:t>
                    </w:r>
                  </w:p>
                  <w:p w:rsidR="00C61AB1" w:rsidRDefault="00B4229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21C35A5" wp14:editId="04B3E9B9">
              <wp:simplePos x="0" y="0"/>
              <wp:positionH relativeFrom="page">
                <wp:posOffset>9599295</wp:posOffset>
              </wp:positionH>
              <wp:positionV relativeFrom="page">
                <wp:posOffset>3863975</wp:posOffset>
              </wp:positionV>
              <wp:extent cx="1011555" cy="27749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1555" cy="277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AB1" w:rsidRPr="004C4B0D" w:rsidRDefault="00B42298" w:rsidP="003115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-BoldMT" w:hAnsi="Arial-BoldMT" w:cs="Arial-BoldMT"/>
                              <w:bCs/>
                              <w:sz w:val="16"/>
                              <w:szCs w:val="16"/>
                              <w:lang w:eastAsia="en-AU"/>
                            </w:rPr>
                          </w:pPr>
                          <w:r w:rsidRPr="004C4B0D">
                            <w:rPr>
                              <w:rFonts w:ascii="Arial-BoldMT" w:hAnsi="Arial-BoldMT" w:cs="Arial-BoldMT"/>
                              <w:bCs/>
                              <w:sz w:val="16"/>
                              <w:szCs w:val="16"/>
                              <w:lang w:eastAsia="en-AU"/>
                            </w:rPr>
                            <w:t>National Relay Service: 13 36 77</w:t>
                          </w:r>
                        </w:p>
                        <w:p w:rsidR="00C61AB1" w:rsidRDefault="00B42298" w:rsidP="003115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-BoldMT" w:hAnsi="Arial-BoldMT" w:cs="Arial-BoldMT"/>
                              <w:bCs/>
                              <w:sz w:val="16"/>
                              <w:szCs w:val="16"/>
                              <w:lang w:eastAsia="en-AU"/>
                            </w:rPr>
                          </w:pPr>
                          <w:r w:rsidRPr="004C4B0D">
                            <w:rPr>
                              <w:rFonts w:ascii="Arial-BoldMT" w:hAnsi="Arial-BoldMT" w:cs="Arial-BoldMT"/>
                              <w:bCs/>
                              <w:sz w:val="16"/>
                              <w:szCs w:val="16"/>
                              <w:lang w:eastAsia="en-AU"/>
                            </w:rPr>
                            <w:t>Quality of service feedback line: 1800 30 40 59</w:t>
                          </w:r>
                        </w:p>
                        <w:p w:rsidR="00C61AB1" w:rsidRPr="004C4B0D" w:rsidRDefault="00B42298" w:rsidP="003115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-BoldMT" w:hAnsi="Arial-BoldMT" w:cs="Arial-BoldMT"/>
                              <w:bCs/>
                              <w:sz w:val="16"/>
                              <w:szCs w:val="16"/>
                              <w:lang w:eastAsia="en-AU"/>
                            </w:rPr>
                          </w:pPr>
                        </w:p>
                        <w:p w:rsidR="00C61AB1" w:rsidRPr="004C4B0D" w:rsidRDefault="00B42298" w:rsidP="003115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-BoldMT" w:hAnsi="Arial-BoldMT" w:cs="Arial-BoldMT"/>
                              <w:bCs/>
                              <w:sz w:val="16"/>
                              <w:szCs w:val="16"/>
                              <w:lang w:eastAsia="en-AU"/>
                            </w:rPr>
                          </w:pPr>
                          <w:r w:rsidRPr="004C4B0D">
                            <w:rPr>
                              <w:rFonts w:ascii="Arial-BoldMT" w:hAnsi="Arial-BoldMT" w:cs="Arial-BoldMT"/>
                              <w:bCs/>
                              <w:sz w:val="16"/>
                              <w:szCs w:val="16"/>
                              <w:lang w:eastAsia="en-AU"/>
                            </w:rPr>
                            <w:t>This publication is available in other formats on</w:t>
                          </w:r>
                        </w:p>
                        <w:p w:rsidR="00C61AB1" w:rsidRPr="004C4B0D" w:rsidRDefault="00B42298" w:rsidP="003115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-BoldMT" w:hAnsi="Arial-BoldMT" w:cs="Arial-BoldMT"/>
                              <w:sz w:val="20"/>
                              <w:szCs w:val="20"/>
                              <w:lang w:eastAsia="en-AU"/>
                            </w:rPr>
                          </w:pPr>
                          <w:r w:rsidRPr="004C4B0D">
                            <w:rPr>
                              <w:rFonts w:ascii="Arial-BoldMT" w:hAnsi="Arial-BoldMT" w:cs="Arial-BoldMT"/>
                              <w:bCs/>
                              <w:sz w:val="16"/>
                              <w:szCs w:val="16"/>
                              <w:lang w:eastAsia="en-AU"/>
                            </w:rPr>
                            <w:t>request to assist people with special needs.</w:t>
                          </w:r>
                        </w:p>
                        <w:p w:rsidR="00C61AB1" w:rsidRPr="003115DB" w:rsidRDefault="00B42298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1C35A5" id="Rectangle 3" o:spid="_x0000_s1027" style="position:absolute;left:0;text-align:left;margin-left:755.85pt;margin-top:304.25pt;width:79.65pt;height:21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" o:allowincell="f" filled="f" stroked="f">
              <v:textbox style="layout-flow:vertical;mso-layout-flow-alt:bottom-to-top">
                <w:txbxContent>
                  <w:p w:rsidR="00C61AB1" w:rsidRPr="004C4B0D" w:rsidRDefault="00B42298" w:rsidP="003115DB">
                    <w:pPr>
                      <w:autoSpaceDE w:val="0"/>
                      <w:autoSpaceDN w:val="0"/>
                      <w:adjustRightInd w:val="0"/>
                      <w:rPr>
                        <w:rFonts w:ascii="Arial-BoldMT" w:hAnsi="Arial-BoldMT" w:cs="Arial-BoldMT"/>
                        <w:bCs/>
                        <w:sz w:val="16"/>
                        <w:szCs w:val="16"/>
                        <w:lang w:eastAsia="en-AU"/>
                      </w:rPr>
                    </w:pPr>
                    <w:r w:rsidRPr="004C4B0D">
                      <w:rPr>
                        <w:rFonts w:ascii="Arial-BoldMT" w:hAnsi="Arial-BoldMT" w:cs="Arial-BoldMT"/>
                        <w:bCs/>
                        <w:sz w:val="16"/>
                        <w:szCs w:val="16"/>
                        <w:lang w:eastAsia="en-AU"/>
                      </w:rPr>
                      <w:t>National Relay Service: 13 36 77</w:t>
                    </w:r>
                  </w:p>
                  <w:p w:rsidR="00C61AB1" w:rsidRDefault="00B42298" w:rsidP="003115DB">
                    <w:pPr>
                      <w:autoSpaceDE w:val="0"/>
                      <w:autoSpaceDN w:val="0"/>
                      <w:adjustRightInd w:val="0"/>
                      <w:rPr>
                        <w:rFonts w:ascii="Arial-BoldMT" w:hAnsi="Arial-BoldMT" w:cs="Arial-BoldMT"/>
                        <w:bCs/>
                        <w:sz w:val="16"/>
                        <w:szCs w:val="16"/>
                        <w:lang w:eastAsia="en-AU"/>
                      </w:rPr>
                    </w:pPr>
                    <w:r w:rsidRPr="004C4B0D">
                      <w:rPr>
                        <w:rFonts w:ascii="Arial-BoldMT" w:hAnsi="Arial-BoldMT" w:cs="Arial-BoldMT"/>
                        <w:bCs/>
                        <w:sz w:val="16"/>
                        <w:szCs w:val="16"/>
                        <w:lang w:eastAsia="en-AU"/>
                      </w:rPr>
                      <w:t>Quality of service feedback line: 1800 30 40 59</w:t>
                    </w:r>
                  </w:p>
                  <w:p w:rsidR="00C61AB1" w:rsidRPr="004C4B0D" w:rsidRDefault="00B42298" w:rsidP="003115DB">
                    <w:pPr>
                      <w:autoSpaceDE w:val="0"/>
                      <w:autoSpaceDN w:val="0"/>
                      <w:adjustRightInd w:val="0"/>
                      <w:rPr>
                        <w:rFonts w:ascii="Arial-BoldMT" w:hAnsi="Arial-BoldMT" w:cs="Arial-BoldMT"/>
                        <w:bCs/>
                        <w:sz w:val="16"/>
                        <w:szCs w:val="16"/>
                        <w:lang w:eastAsia="en-AU"/>
                      </w:rPr>
                    </w:pPr>
                  </w:p>
                  <w:p w:rsidR="00C61AB1" w:rsidRPr="004C4B0D" w:rsidRDefault="00B42298" w:rsidP="003115DB">
                    <w:pPr>
                      <w:autoSpaceDE w:val="0"/>
                      <w:autoSpaceDN w:val="0"/>
                      <w:adjustRightInd w:val="0"/>
                      <w:rPr>
                        <w:rFonts w:ascii="Arial-BoldMT" w:hAnsi="Arial-BoldMT" w:cs="Arial-BoldMT"/>
                        <w:bCs/>
                        <w:sz w:val="16"/>
                        <w:szCs w:val="16"/>
                        <w:lang w:eastAsia="en-AU"/>
                      </w:rPr>
                    </w:pPr>
                    <w:r w:rsidRPr="004C4B0D">
                      <w:rPr>
                        <w:rFonts w:ascii="Arial-BoldMT" w:hAnsi="Arial-BoldMT" w:cs="Arial-BoldMT"/>
                        <w:bCs/>
                        <w:sz w:val="16"/>
                        <w:szCs w:val="16"/>
                        <w:lang w:eastAsia="en-AU"/>
                      </w:rPr>
                      <w:t>This publication is available in other formats on</w:t>
                    </w:r>
                  </w:p>
                  <w:p w:rsidR="00C61AB1" w:rsidRPr="004C4B0D" w:rsidRDefault="00B42298" w:rsidP="003115DB">
                    <w:pPr>
                      <w:autoSpaceDE w:val="0"/>
                      <w:autoSpaceDN w:val="0"/>
                      <w:adjustRightInd w:val="0"/>
                      <w:rPr>
                        <w:rFonts w:ascii="Arial-BoldMT" w:hAnsi="Arial-BoldMT" w:cs="Arial-BoldMT"/>
                        <w:sz w:val="20"/>
                        <w:szCs w:val="20"/>
                        <w:lang w:eastAsia="en-AU"/>
                      </w:rPr>
                    </w:pPr>
                    <w:r w:rsidRPr="004C4B0D">
                      <w:rPr>
                        <w:rFonts w:ascii="Arial-BoldMT" w:hAnsi="Arial-BoldMT" w:cs="Arial-BoldMT"/>
                        <w:bCs/>
                        <w:sz w:val="16"/>
                        <w:szCs w:val="16"/>
                        <w:lang w:eastAsia="en-AU"/>
                      </w:rPr>
                      <w:t>request to assist people with special needs.</w:t>
                    </w:r>
                  </w:p>
                  <w:p w:rsidR="00C61AB1" w:rsidRPr="003115DB" w:rsidRDefault="00B42298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5D"/>
    <w:rsid w:val="002451B7"/>
    <w:rsid w:val="00256906"/>
    <w:rsid w:val="007D2A95"/>
    <w:rsid w:val="00B16A6D"/>
    <w:rsid w:val="00B42298"/>
    <w:rsid w:val="00B6319E"/>
    <w:rsid w:val="00B65839"/>
    <w:rsid w:val="00C6575D"/>
    <w:rsid w:val="00D43B96"/>
    <w:rsid w:val="00D44372"/>
    <w:rsid w:val="00E70EE9"/>
    <w:rsid w:val="00F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0B27E"/>
  <w15:chartTrackingRefBased/>
  <w15:docId w15:val="{26E7B517-E7A8-4782-890C-702A2D0A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7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57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57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657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57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6575D"/>
    <w:pPr>
      <w:spacing w:before="30" w:after="30" w:line="240" w:lineRule="auto"/>
      <w:jc w:val="both"/>
    </w:pPr>
    <w:rPr>
      <w:rFonts w:ascii="Univers" w:eastAsia="Times New Roman" w:hAnsi="Univer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6575D"/>
    <w:rPr>
      <w:rFonts w:ascii="Univers" w:eastAsia="Times New Roman" w:hAnsi="Univer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657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6575D"/>
    <w:rPr>
      <w:rFonts w:ascii="Arial" w:eastAsia="Times New Roman" w:hAnsi="Arial" w:cs="Arial"/>
      <w:b/>
      <w:bCs/>
      <w:sz w:val="24"/>
      <w:szCs w:val="24"/>
    </w:rPr>
  </w:style>
  <w:style w:type="character" w:styleId="PlaceholderText">
    <w:name w:val="Placeholder Text"/>
    <w:uiPriority w:val="99"/>
    <w:semiHidden/>
    <w:rsid w:val="00C65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3</cp:revision>
  <dcterms:created xsi:type="dcterms:W3CDTF">2019-06-02T05:19:00Z</dcterms:created>
  <dcterms:modified xsi:type="dcterms:W3CDTF">2019-06-02T05:22:00Z</dcterms:modified>
</cp:coreProperties>
</file>